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7E" w:rsidRPr="000A5982" w:rsidRDefault="0002027E" w:rsidP="0002027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0A5982">
        <w:rPr>
          <w:rFonts w:ascii="Arial" w:hAnsi="Arial" w:cs="Arial"/>
          <w:b/>
          <w:i/>
          <w:sz w:val="20"/>
          <w:szCs w:val="20"/>
        </w:rPr>
        <w:t>Информационный вестник ОСДЮСШОР Тюменской области «</w:t>
      </w:r>
      <w:proofErr w:type="spellStart"/>
      <w:r w:rsidRPr="000A5982">
        <w:rPr>
          <w:rFonts w:ascii="Arial" w:hAnsi="Arial" w:cs="Arial"/>
          <w:b/>
          <w:i/>
          <w:sz w:val="20"/>
          <w:szCs w:val="20"/>
        </w:rPr>
        <w:t>Спортвест</w:t>
      </w:r>
      <w:proofErr w:type="spellEnd"/>
      <w:r w:rsidRPr="000A5982">
        <w:rPr>
          <w:rFonts w:ascii="Arial" w:hAnsi="Arial" w:cs="Arial"/>
          <w:b/>
          <w:i/>
          <w:sz w:val="20"/>
          <w:szCs w:val="20"/>
        </w:rPr>
        <w:t>» №13</w:t>
      </w:r>
    </w:p>
    <w:p w:rsidR="0002027E" w:rsidRPr="000A5982" w:rsidRDefault="0002027E" w:rsidP="0002027E">
      <w:pPr>
        <w:jc w:val="center"/>
        <w:rPr>
          <w:rFonts w:ascii="Arial" w:hAnsi="Arial" w:cs="Arial"/>
          <w:i/>
          <w:sz w:val="20"/>
          <w:szCs w:val="20"/>
        </w:rPr>
      </w:pPr>
    </w:p>
    <w:p w:rsidR="0002027E" w:rsidRPr="000A5982" w:rsidRDefault="0002027E" w:rsidP="0002027E">
      <w:pPr>
        <w:jc w:val="center"/>
        <w:rPr>
          <w:rFonts w:ascii="Arial" w:hAnsi="Arial" w:cs="Arial"/>
          <w:i/>
          <w:sz w:val="20"/>
          <w:szCs w:val="20"/>
        </w:rPr>
      </w:pPr>
      <w:r w:rsidRPr="000A5982">
        <w:rPr>
          <w:rFonts w:ascii="Arial" w:hAnsi="Arial" w:cs="Arial"/>
          <w:i/>
          <w:sz w:val="20"/>
          <w:szCs w:val="20"/>
        </w:rPr>
        <w:t>Январь – март 2010 года</w:t>
      </w:r>
    </w:p>
    <w:p w:rsidR="0002027E" w:rsidRPr="000A5982" w:rsidRDefault="0002027E" w:rsidP="0002027E">
      <w:pPr>
        <w:jc w:val="center"/>
        <w:rPr>
          <w:rFonts w:ascii="Arial" w:hAnsi="Arial" w:cs="Arial"/>
          <w:i/>
          <w:sz w:val="20"/>
          <w:szCs w:val="20"/>
        </w:rPr>
      </w:pPr>
    </w:p>
    <w:p w:rsidR="0002027E" w:rsidRPr="000A5982" w:rsidRDefault="0002027E" w:rsidP="0002027E">
      <w:pPr>
        <w:jc w:val="right"/>
        <w:rPr>
          <w:rFonts w:ascii="Arial" w:hAnsi="Arial" w:cs="Arial"/>
          <w:i/>
          <w:sz w:val="20"/>
          <w:szCs w:val="20"/>
        </w:rPr>
      </w:pPr>
      <w:r w:rsidRPr="000A5982">
        <w:rPr>
          <w:rFonts w:ascii="Arial" w:hAnsi="Arial" w:cs="Arial"/>
          <w:i/>
          <w:sz w:val="20"/>
          <w:szCs w:val="20"/>
        </w:rPr>
        <w:t>Издается с января 2007 года</w:t>
      </w:r>
    </w:p>
    <w:p w:rsidR="0002027E" w:rsidRPr="000A5982" w:rsidRDefault="0002027E" w:rsidP="0002027E">
      <w:pPr>
        <w:jc w:val="right"/>
        <w:rPr>
          <w:rFonts w:ascii="Arial" w:hAnsi="Arial" w:cs="Arial"/>
          <w:i/>
          <w:sz w:val="20"/>
          <w:szCs w:val="20"/>
        </w:rPr>
      </w:pPr>
    </w:p>
    <w:p w:rsidR="0002027E" w:rsidRPr="000A5982" w:rsidRDefault="0002027E" w:rsidP="0002027E">
      <w:pPr>
        <w:jc w:val="center"/>
        <w:rPr>
          <w:rFonts w:ascii="Arial" w:hAnsi="Arial" w:cs="Arial"/>
          <w:b/>
          <w:sz w:val="20"/>
          <w:szCs w:val="20"/>
        </w:rPr>
      </w:pPr>
      <w:r w:rsidRPr="000A5982">
        <w:rPr>
          <w:rFonts w:ascii="Arial" w:hAnsi="Arial" w:cs="Arial"/>
          <w:b/>
          <w:sz w:val="20"/>
          <w:szCs w:val="20"/>
        </w:rPr>
        <w:t>Содержание</w:t>
      </w:r>
    </w:p>
    <w:p w:rsidR="0002027E" w:rsidRPr="000A5982" w:rsidRDefault="0002027E" w:rsidP="0002027E">
      <w:pPr>
        <w:jc w:val="center"/>
        <w:rPr>
          <w:rFonts w:ascii="Arial" w:hAnsi="Arial" w:cs="Arial"/>
          <w:b/>
          <w:sz w:val="20"/>
          <w:szCs w:val="20"/>
        </w:rPr>
      </w:pPr>
    </w:p>
    <w:p w:rsidR="0002027E" w:rsidRPr="000A5982" w:rsidRDefault="0002027E" w:rsidP="0002027E">
      <w:pPr>
        <w:jc w:val="center"/>
        <w:rPr>
          <w:rFonts w:ascii="Arial" w:hAnsi="Arial" w:cs="Arial"/>
          <w:b/>
          <w:sz w:val="20"/>
          <w:szCs w:val="20"/>
        </w:rPr>
      </w:pPr>
    </w:p>
    <w:p w:rsidR="0002027E" w:rsidRPr="000A5982" w:rsidRDefault="0002027E" w:rsidP="0002027E">
      <w:pPr>
        <w:shd w:val="clear" w:color="auto" w:fill="606060"/>
        <w:rPr>
          <w:rFonts w:ascii="Arial" w:hAnsi="Arial" w:cs="Arial"/>
          <w:i/>
          <w:color w:val="FFFFFF"/>
          <w:sz w:val="20"/>
          <w:szCs w:val="20"/>
        </w:rPr>
      </w:pPr>
      <w:r>
        <w:rPr>
          <w:rFonts w:ascii="Arial" w:hAnsi="Arial" w:cs="Arial"/>
          <w:i/>
          <w:color w:val="FFFFFF"/>
          <w:sz w:val="20"/>
          <w:szCs w:val="20"/>
        </w:rPr>
        <w:t>ОБЛАСТНЫЕ КОНКУРСЫ</w:t>
      </w:r>
    </w:p>
    <w:p w:rsidR="0002027E" w:rsidRDefault="0002027E" w:rsidP="0002027E">
      <w:pPr>
        <w:tabs>
          <w:tab w:val="left" w:pos="4536"/>
          <w:tab w:val="left" w:pos="5670"/>
        </w:tabs>
        <w:rPr>
          <w:rFonts w:ascii="Arial" w:hAnsi="Arial" w:cs="Arial"/>
          <w:sz w:val="20"/>
          <w:szCs w:val="20"/>
        </w:rPr>
      </w:pPr>
      <w:r w:rsidRPr="000A5982">
        <w:rPr>
          <w:rFonts w:ascii="Arial" w:hAnsi="Arial" w:cs="Arial"/>
          <w:sz w:val="20"/>
          <w:szCs w:val="20"/>
        </w:rPr>
        <w:t xml:space="preserve">ПОЛОЖЕНИЕ о проведении </w:t>
      </w:r>
      <w:r w:rsidRPr="000A5982">
        <w:rPr>
          <w:rFonts w:ascii="Arial" w:hAnsi="Arial" w:cs="Arial"/>
          <w:sz w:val="20"/>
          <w:szCs w:val="20"/>
          <w:lang w:val="en-US"/>
        </w:rPr>
        <w:t>VIII</w:t>
      </w:r>
      <w:r w:rsidRPr="000A5982">
        <w:rPr>
          <w:rFonts w:ascii="Arial" w:hAnsi="Arial" w:cs="Arial"/>
          <w:sz w:val="20"/>
          <w:szCs w:val="20"/>
        </w:rPr>
        <w:t xml:space="preserve"> областного конкурса «Мастер педагогическ</w:t>
      </w:r>
      <w:r w:rsidRPr="000A5982">
        <w:rPr>
          <w:rFonts w:ascii="Arial" w:hAnsi="Arial" w:cs="Arial"/>
          <w:sz w:val="20"/>
          <w:szCs w:val="20"/>
        </w:rPr>
        <w:t>о</w:t>
      </w:r>
      <w:r w:rsidRPr="000A5982">
        <w:rPr>
          <w:rFonts w:ascii="Arial" w:hAnsi="Arial" w:cs="Arial"/>
          <w:sz w:val="20"/>
          <w:szCs w:val="20"/>
        </w:rPr>
        <w:t xml:space="preserve">го труда по </w:t>
      </w:r>
      <w:proofErr w:type="spellStart"/>
      <w:r w:rsidRPr="000A5982">
        <w:rPr>
          <w:rFonts w:ascii="Arial" w:hAnsi="Arial" w:cs="Arial"/>
          <w:sz w:val="20"/>
          <w:szCs w:val="20"/>
        </w:rPr>
        <w:t>внеучебным</w:t>
      </w:r>
      <w:proofErr w:type="spellEnd"/>
      <w:r w:rsidRPr="000A5982">
        <w:rPr>
          <w:rFonts w:ascii="Arial" w:hAnsi="Arial" w:cs="Arial"/>
          <w:sz w:val="20"/>
          <w:szCs w:val="20"/>
        </w:rPr>
        <w:t xml:space="preserve"> формам физкультурно-оздоровительной и спортивной работы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02027E" w:rsidRPr="00C44932" w:rsidRDefault="0002027E" w:rsidP="0002027E">
      <w:pPr>
        <w:pStyle w:val="2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C44932">
        <w:rPr>
          <w:rFonts w:ascii="Arial" w:hAnsi="Arial" w:cs="Arial"/>
          <w:b w:val="0"/>
          <w:bCs w:val="0"/>
          <w:sz w:val="20"/>
          <w:szCs w:val="20"/>
        </w:rPr>
        <w:t>ПОЛОЖЕНИЕ об областном конкурсе на лучшее учре</w:t>
      </w:r>
      <w:r w:rsidRPr="00C44932">
        <w:rPr>
          <w:rFonts w:ascii="Arial" w:hAnsi="Arial" w:cs="Arial"/>
          <w:b w:val="0"/>
          <w:bCs w:val="0"/>
          <w:sz w:val="20"/>
          <w:szCs w:val="20"/>
        </w:rPr>
        <w:t>ж</w:t>
      </w:r>
      <w:r w:rsidRPr="00C44932">
        <w:rPr>
          <w:rFonts w:ascii="Arial" w:hAnsi="Arial" w:cs="Arial"/>
          <w:b w:val="0"/>
          <w:bCs w:val="0"/>
          <w:sz w:val="20"/>
          <w:szCs w:val="20"/>
        </w:rPr>
        <w:t>дение дополнительного образования детей физкультурно-спортивной направленности</w:t>
      </w:r>
      <w:r>
        <w:rPr>
          <w:rFonts w:ascii="Arial" w:hAnsi="Arial" w:cs="Arial"/>
          <w:bCs w:val="0"/>
          <w:sz w:val="20"/>
          <w:szCs w:val="20"/>
        </w:rPr>
        <w:t>_____________________________________________</w:t>
      </w:r>
    </w:p>
    <w:p w:rsidR="0002027E" w:rsidRPr="00C44932" w:rsidRDefault="0002027E" w:rsidP="0002027E">
      <w:pPr>
        <w:pStyle w:val="2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C44932">
        <w:rPr>
          <w:rFonts w:ascii="Arial" w:hAnsi="Arial" w:cs="Arial"/>
          <w:b w:val="0"/>
          <w:bCs w:val="0"/>
          <w:sz w:val="20"/>
          <w:szCs w:val="20"/>
        </w:rPr>
        <w:t>ПОЛОЖЕНИЕ о проведении областного заочного конкурса среди тренеров-преподавателей и педагогов дополн</w:t>
      </w:r>
      <w:r w:rsidRPr="00C44932">
        <w:rPr>
          <w:rFonts w:ascii="Arial" w:hAnsi="Arial" w:cs="Arial"/>
          <w:b w:val="0"/>
          <w:bCs w:val="0"/>
          <w:sz w:val="20"/>
          <w:szCs w:val="20"/>
        </w:rPr>
        <w:t>и</w:t>
      </w:r>
      <w:r w:rsidRPr="00C44932">
        <w:rPr>
          <w:rFonts w:ascii="Arial" w:hAnsi="Arial" w:cs="Arial"/>
          <w:b w:val="0"/>
          <w:bCs w:val="0"/>
          <w:sz w:val="20"/>
          <w:szCs w:val="20"/>
        </w:rPr>
        <w:t>тельного образования учреждений дополнительного образования детей физкультурно-спортивной направленн</w:t>
      </w:r>
      <w:r w:rsidRPr="00C44932">
        <w:rPr>
          <w:rFonts w:ascii="Arial" w:hAnsi="Arial" w:cs="Arial"/>
          <w:b w:val="0"/>
          <w:bCs w:val="0"/>
          <w:sz w:val="20"/>
          <w:szCs w:val="20"/>
        </w:rPr>
        <w:t>о</w:t>
      </w:r>
      <w:r w:rsidRPr="00C44932">
        <w:rPr>
          <w:rFonts w:ascii="Arial" w:hAnsi="Arial" w:cs="Arial"/>
          <w:b w:val="0"/>
          <w:bCs w:val="0"/>
          <w:sz w:val="20"/>
          <w:szCs w:val="20"/>
        </w:rPr>
        <w:t>сти</w:t>
      </w:r>
      <w:r>
        <w:rPr>
          <w:rFonts w:ascii="Arial" w:hAnsi="Arial" w:cs="Arial"/>
          <w:b w:val="0"/>
          <w:bCs w:val="0"/>
          <w:sz w:val="20"/>
          <w:szCs w:val="20"/>
        </w:rPr>
        <w:t>_________________________________________________________</w:t>
      </w:r>
    </w:p>
    <w:p w:rsidR="0002027E" w:rsidRPr="00C44932" w:rsidRDefault="0002027E" w:rsidP="0002027E">
      <w:pPr>
        <w:shd w:val="clear" w:color="auto" w:fill="FFFFFF"/>
        <w:ind w:left="10"/>
        <w:rPr>
          <w:rFonts w:ascii="Arial" w:hAnsi="Arial" w:cs="Arial"/>
          <w:sz w:val="20"/>
          <w:szCs w:val="20"/>
        </w:rPr>
      </w:pPr>
      <w:r w:rsidRPr="00C44932">
        <w:rPr>
          <w:rFonts w:ascii="Arial" w:hAnsi="Arial" w:cs="Arial"/>
          <w:sz w:val="20"/>
          <w:szCs w:val="20"/>
        </w:rPr>
        <w:t>ПОЛОЖЕНИЕ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C44932">
        <w:rPr>
          <w:rFonts w:ascii="Arial" w:hAnsi="Arial" w:cs="Arial"/>
          <w:sz w:val="20"/>
          <w:szCs w:val="20"/>
        </w:rPr>
        <w:t>об областном конкурсе</w:t>
      </w:r>
      <w:r>
        <w:rPr>
          <w:rFonts w:ascii="Arial" w:hAnsi="Arial" w:cs="Arial"/>
          <w:sz w:val="20"/>
          <w:szCs w:val="20"/>
        </w:rPr>
        <w:t xml:space="preserve"> </w:t>
      </w:r>
      <w:r w:rsidRPr="00C44932">
        <w:rPr>
          <w:rFonts w:ascii="Arial" w:hAnsi="Arial" w:cs="Arial"/>
          <w:sz w:val="20"/>
          <w:szCs w:val="20"/>
        </w:rPr>
        <w:t xml:space="preserve">методических материалов </w:t>
      </w:r>
      <w:proofErr w:type="gramStart"/>
      <w:r w:rsidRPr="00C44932">
        <w:rPr>
          <w:rFonts w:ascii="Arial" w:hAnsi="Arial" w:cs="Arial"/>
          <w:sz w:val="20"/>
          <w:szCs w:val="20"/>
        </w:rPr>
        <w:t>физкультурно-оздоровительной</w:t>
      </w:r>
      <w:proofErr w:type="gramEnd"/>
    </w:p>
    <w:p w:rsidR="0002027E" w:rsidRPr="000A5982" w:rsidRDefault="0002027E" w:rsidP="0002027E">
      <w:pPr>
        <w:shd w:val="clear" w:color="auto" w:fill="FFFFFF"/>
        <w:rPr>
          <w:rFonts w:ascii="Arial" w:hAnsi="Arial" w:cs="Arial"/>
          <w:sz w:val="20"/>
          <w:szCs w:val="20"/>
        </w:rPr>
      </w:pPr>
      <w:r w:rsidRPr="00C44932">
        <w:rPr>
          <w:rFonts w:ascii="Arial" w:hAnsi="Arial" w:cs="Arial"/>
          <w:sz w:val="20"/>
          <w:szCs w:val="20"/>
        </w:rPr>
        <w:t>и спортивной направленн</w:t>
      </w:r>
      <w:r w:rsidRPr="00C44932">
        <w:rPr>
          <w:rFonts w:ascii="Arial" w:hAnsi="Arial" w:cs="Arial"/>
          <w:sz w:val="20"/>
          <w:szCs w:val="20"/>
        </w:rPr>
        <w:t>о</w:t>
      </w:r>
      <w:r w:rsidRPr="00C44932">
        <w:rPr>
          <w:rFonts w:ascii="Arial" w:hAnsi="Arial" w:cs="Arial"/>
          <w:sz w:val="20"/>
          <w:szCs w:val="20"/>
        </w:rPr>
        <w:t>сти</w:t>
      </w: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 xml:space="preserve"> ____________________________________________________________</w:t>
      </w: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br/>
      </w:r>
    </w:p>
    <w:p w:rsidR="0002027E" w:rsidRPr="000A5982" w:rsidRDefault="0002027E" w:rsidP="0002027E">
      <w:pPr>
        <w:shd w:val="clear" w:color="auto" w:fill="606060"/>
        <w:rPr>
          <w:rFonts w:ascii="Arial" w:hAnsi="Arial" w:cs="Arial"/>
          <w:i/>
          <w:color w:val="FFFFFF"/>
          <w:sz w:val="20"/>
          <w:szCs w:val="20"/>
        </w:rPr>
      </w:pPr>
      <w:r>
        <w:rPr>
          <w:rFonts w:ascii="Arial" w:hAnsi="Arial" w:cs="Arial"/>
          <w:i/>
          <w:color w:val="FFFFFF"/>
          <w:sz w:val="20"/>
          <w:szCs w:val="20"/>
        </w:rPr>
        <w:t>НОРМАТИВНЫЕ ДОКУМЕНТЫ</w:t>
      </w:r>
    </w:p>
    <w:p w:rsidR="0002027E" w:rsidRPr="00C44932" w:rsidRDefault="0002027E" w:rsidP="0002027E">
      <w:pPr>
        <w:pStyle w:val="ConsPlusTitle"/>
        <w:widowControl/>
        <w:rPr>
          <w:b w:val="0"/>
          <w:bCs w:val="0"/>
        </w:rPr>
      </w:pPr>
      <w:r w:rsidRPr="00C44932">
        <w:rPr>
          <w:b w:val="0"/>
          <w:bCs w:val="0"/>
        </w:rPr>
        <w:t>СТРАТЕГИЯ РАЗВИТИЯ ФИЗИЧЕСКОЙ КУЛЬТУРЫ И СПОРТА  В РОССИЙСКОЙ ФЕДЕРАЦИИ НА ПЕРИОД ДО 2020 ГОДА_____________________________________________________________</w:t>
      </w:r>
      <w:r>
        <w:rPr>
          <w:b w:val="0"/>
          <w:bCs w:val="0"/>
        </w:rPr>
        <w:br/>
      </w:r>
    </w:p>
    <w:p w:rsidR="0002027E" w:rsidRPr="000A5982" w:rsidRDefault="0002027E" w:rsidP="0002027E">
      <w:pPr>
        <w:shd w:val="clear" w:color="auto" w:fill="606060"/>
        <w:rPr>
          <w:rFonts w:ascii="Arial" w:hAnsi="Arial" w:cs="Arial"/>
          <w:i/>
          <w:color w:val="FFFFFF"/>
          <w:sz w:val="20"/>
          <w:szCs w:val="20"/>
        </w:rPr>
      </w:pPr>
      <w:r>
        <w:rPr>
          <w:rFonts w:ascii="Arial" w:hAnsi="Arial" w:cs="Arial"/>
          <w:i/>
          <w:color w:val="FFFFFF"/>
          <w:sz w:val="20"/>
          <w:szCs w:val="20"/>
        </w:rPr>
        <w:t>СПОРТИВНЫЕ НОВОСТИ</w:t>
      </w:r>
    </w:p>
    <w:p w:rsidR="0002027E" w:rsidRDefault="0002027E" w:rsidP="0002027E">
      <w:pPr>
        <w:rPr>
          <w:rFonts w:ascii="Arial" w:hAnsi="Arial" w:cs="Arial"/>
          <w:sz w:val="20"/>
          <w:szCs w:val="20"/>
        </w:rPr>
      </w:pPr>
      <w:r w:rsidRPr="002C2BE1">
        <w:rPr>
          <w:rFonts w:ascii="Arial" w:hAnsi="Arial" w:cs="Arial"/>
          <w:sz w:val="20"/>
          <w:szCs w:val="20"/>
        </w:rPr>
        <w:t xml:space="preserve">«Тюменская областная школьная баскетбольная  лига»,  сезон  2009- 2010 </w:t>
      </w: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br/>
      </w:r>
    </w:p>
    <w:p w:rsidR="0002027E" w:rsidRPr="000A5982" w:rsidRDefault="0002027E" w:rsidP="0002027E">
      <w:pPr>
        <w:shd w:val="clear" w:color="auto" w:fill="606060"/>
        <w:rPr>
          <w:rFonts w:ascii="Arial" w:hAnsi="Arial" w:cs="Arial"/>
          <w:i/>
          <w:color w:val="FFFFFF"/>
          <w:sz w:val="20"/>
          <w:szCs w:val="20"/>
        </w:rPr>
      </w:pPr>
      <w:r>
        <w:rPr>
          <w:rFonts w:ascii="Arial" w:hAnsi="Arial" w:cs="Arial"/>
          <w:i/>
          <w:color w:val="FFFFFF"/>
          <w:sz w:val="20"/>
          <w:szCs w:val="20"/>
        </w:rPr>
        <w:t>СМИ О НАС</w:t>
      </w:r>
    </w:p>
    <w:p w:rsidR="0002027E" w:rsidRDefault="0002027E" w:rsidP="000202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Мастера школьного баскетбола________________________________________________________</w:t>
      </w:r>
    </w:p>
    <w:p w:rsidR="0002027E" w:rsidRDefault="0002027E" w:rsidP="0002027E">
      <w:pPr>
        <w:rPr>
          <w:rFonts w:ascii="Arial" w:hAnsi="Arial" w:cs="Arial"/>
          <w:sz w:val="20"/>
          <w:szCs w:val="20"/>
        </w:rPr>
      </w:pPr>
    </w:p>
    <w:p w:rsidR="0002027E" w:rsidRPr="000A5982" w:rsidRDefault="0002027E" w:rsidP="0002027E">
      <w:pPr>
        <w:shd w:val="clear" w:color="auto" w:fill="606060"/>
        <w:rPr>
          <w:rFonts w:ascii="Arial" w:hAnsi="Arial" w:cs="Arial"/>
          <w:i/>
          <w:color w:val="FFFFFF"/>
          <w:sz w:val="20"/>
          <w:szCs w:val="20"/>
        </w:rPr>
      </w:pPr>
      <w:r>
        <w:rPr>
          <w:rFonts w:ascii="Arial" w:hAnsi="Arial" w:cs="Arial"/>
          <w:i/>
          <w:color w:val="FFFFFF"/>
          <w:sz w:val="20"/>
          <w:szCs w:val="20"/>
        </w:rPr>
        <w:t>ИСТОРИЯ ДЕТСКОГО СПОРТА</w:t>
      </w:r>
    </w:p>
    <w:p w:rsidR="0002027E" w:rsidRPr="00E77F1C" w:rsidRDefault="0002027E" w:rsidP="0002027E">
      <w:pPr>
        <w:pStyle w:val="a3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77F1C">
        <w:rPr>
          <w:rFonts w:ascii="Arial" w:hAnsi="Arial" w:cs="Arial"/>
          <w:bCs w:val="0"/>
          <w:sz w:val="20"/>
          <w:szCs w:val="20"/>
        </w:rPr>
        <w:t>Квитов Н.Н.,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E77F1C">
        <w:rPr>
          <w:rFonts w:ascii="Arial" w:hAnsi="Arial" w:cs="Arial"/>
          <w:b w:val="0"/>
          <w:bCs w:val="0"/>
          <w:sz w:val="20"/>
          <w:szCs w:val="20"/>
        </w:rPr>
        <w:t>Страницы истории детского спорта Тюменской области: комплексная спартакиада средних школ города Тюм</w:t>
      </w:r>
      <w:r w:rsidRPr="00E77F1C">
        <w:rPr>
          <w:rFonts w:ascii="Arial" w:hAnsi="Arial" w:cs="Arial"/>
          <w:b w:val="0"/>
          <w:bCs w:val="0"/>
          <w:sz w:val="20"/>
          <w:szCs w:val="20"/>
        </w:rPr>
        <w:t>е</w:t>
      </w:r>
      <w:r w:rsidRPr="00E77F1C">
        <w:rPr>
          <w:rFonts w:ascii="Arial" w:hAnsi="Arial" w:cs="Arial"/>
          <w:b w:val="0"/>
          <w:bCs w:val="0"/>
          <w:sz w:val="20"/>
          <w:szCs w:val="20"/>
        </w:rPr>
        <w:t>ни___________________________________________________________________</w:t>
      </w:r>
      <w:r>
        <w:rPr>
          <w:rFonts w:ascii="Arial" w:hAnsi="Arial" w:cs="Arial"/>
          <w:b w:val="0"/>
          <w:bCs w:val="0"/>
          <w:sz w:val="20"/>
          <w:szCs w:val="20"/>
        </w:rPr>
        <w:t>______</w:t>
      </w:r>
    </w:p>
    <w:p w:rsidR="0002027E" w:rsidRPr="002C2BE1" w:rsidRDefault="0002027E" w:rsidP="0002027E">
      <w:pPr>
        <w:rPr>
          <w:rFonts w:ascii="Arial" w:hAnsi="Arial" w:cs="Arial"/>
          <w:sz w:val="20"/>
          <w:szCs w:val="20"/>
        </w:rPr>
      </w:pPr>
    </w:p>
    <w:p w:rsidR="0002027E" w:rsidRPr="000A5982" w:rsidRDefault="0002027E" w:rsidP="0002027E">
      <w:pPr>
        <w:shd w:val="clear" w:color="auto" w:fill="606060"/>
        <w:rPr>
          <w:rFonts w:ascii="Arial" w:hAnsi="Arial" w:cs="Arial"/>
          <w:i/>
          <w:color w:val="FFFFFF"/>
          <w:sz w:val="20"/>
          <w:szCs w:val="20"/>
        </w:rPr>
      </w:pPr>
      <w:r w:rsidRPr="000A5982">
        <w:rPr>
          <w:rFonts w:ascii="Arial" w:hAnsi="Arial" w:cs="Arial"/>
          <w:i/>
          <w:color w:val="FFFFFF"/>
          <w:sz w:val="20"/>
          <w:szCs w:val="20"/>
        </w:rPr>
        <w:t>ИХ ИМЕНАМИ НАЗВАНЫ ТУРНИРЫ</w:t>
      </w:r>
    </w:p>
    <w:p w:rsidR="0002027E" w:rsidRPr="000A5982" w:rsidRDefault="0002027E" w:rsidP="0002027E">
      <w:pPr>
        <w:tabs>
          <w:tab w:val="left" w:pos="9720"/>
        </w:tabs>
        <w:rPr>
          <w:rFonts w:ascii="Arial" w:hAnsi="Arial" w:cs="Arial"/>
          <w:sz w:val="20"/>
          <w:szCs w:val="20"/>
        </w:rPr>
      </w:pPr>
      <w:proofErr w:type="spellStart"/>
      <w:r w:rsidRPr="000A5982">
        <w:rPr>
          <w:rFonts w:ascii="Arial" w:hAnsi="Arial" w:cs="Arial"/>
          <w:b/>
          <w:sz w:val="20"/>
          <w:szCs w:val="20"/>
        </w:rPr>
        <w:t>О.Майорова</w:t>
      </w:r>
      <w:proofErr w:type="spellEnd"/>
      <w:proofErr w:type="gramStart"/>
      <w:r w:rsidRPr="000A5982">
        <w:rPr>
          <w:rFonts w:ascii="Arial" w:hAnsi="Arial" w:cs="Arial"/>
          <w:i/>
          <w:sz w:val="20"/>
          <w:szCs w:val="20"/>
        </w:rPr>
        <w:t xml:space="preserve"> </w:t>
      </w:r>
      <w:r w:rsidRPr="000A5982">
        <w:rPr>
          <w:rFonts w:ascii="Arial" w:hAnsi="Arial" w:cs="Arial"/>
          <w:b/>
          <w:sz w:val="20"/>
          <w:szCs w:val="20"/>
        </w:rPr>
        <w:t>:</w:t>
      </w:r>
      <w:proofErr w:type="gramEnd"/>
      <w:r w:rsidRPr="000A5982">
        <w:rPr>
          <w:rFonts w:ascii="Arial" w:hAnsi="Arial" w:cs="Arial"/>
          <w:b/>
          <w:sz w:val="20"/>
          <w:szCs w:val="20"/>
        </w:rPr>
        <w:t xml:space="preserve"> </w:t>
      </w:r>
      <w:r w:rsidRPr="00E77F1C">
        <w:rPr>
          <w:rFonts w:ascii="Arial" w:hAnsi="Arial" w:cs="Arial"/>
          <w:sz w:val="20"/>
          <w:szCs w:val="20"/>
        </w:rPr>
        <w:t xml:space="preserve">Виктор Ямщиков, Владимир </w:t>
      </w:r>
      <w:proofErr w:type="spellStart"/>
      <w:r w:rsidRPr="00E77F1C">
        <w:rPr>
          <w:rFonts w:ascii="Arial" w:hAnsi="Arial" w:cs="Arial"/>
          <w:sz w:val="20"/>
          <w:szCs w:val="20"/>
        </w:rPr>
        <w:t>Мощенский</w:t>
      </w:r>
      <w:proofErr w:type="spellEnd"/>
      <w:r w:rsidRPr="00E77F1C">
        <w:rPr>
          <w:rFonts w:ascii="Arial" w:hAnsi="Arial" w:cs="Arial"/>
          <w:sz w:val="20"/>
          <w:szCs w:val="20"/>
        </w:rPr>
        <w:t xml:space="preserve">, Николай </w:t>
      </w:r>
      <w:proofErr w:type="spellStart"/>
      <w:r w:rsidRPr="00E77F1C">
        <w:rPr>
          <w:rFonts w:ascii="Arial" w:hAnsi="Arial" w:cs="Arial"/>
          <w:sz w:val="20"/>
          <w:szCs w:val="20"/>
        </w:rPr>
        <w:t>Го</w:t>
      </w:r>
      <w:r w:rsidRPr="00E77F1C">
        <w:rPr>
          <w:rFonts w:ascii="Arial" w:hAnsi="Arial" w:cs="Arial"/>
          <w:sz w:val="20"/>
          <w:szCs w:val="20"/>
        </w:rPr>
        <w:t>р</w:t>
      </w:r>
      <w:r w:rsidRPr="00E77F1C">
        <w:rPr>
          <w:rFonts w:ascii="Arial" w:hAnsi="Arial" w:cs="Arial"/>
          <w:sz w:val="20"/>
          <w:szCs w:val="20"/>
        </w:rPr>
        <w:t>диевский</w:t>
      </w:r>
      <w:proofErr w:type="spellEnd"/>
      <w:r w:rsidRPr="00E77F1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F1C">
        <w:rPr>
          <w:rFonts w:ascii="Arial" w:hAnsi="Arial" w:cs="Arial"/>
          <w:sz w:val="20"/>
          <w:szCs w:val="20"/>
        </w:rPr>
        <w:t>Магамед</w:t>
      </w:r>
      <w:proofErr w:type="spellEnd"/>
      <w:r w:rsidRPr="00E77F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F1C">
        <w:rPr>
          <w:rFonts w:ascii="Arial" w:hAnsi="Arial" w:cs="Arial"/>
          <w:sz w:val="20"/>
          <w:szCs w:val="20"/>
        </w:rPr>
        <w:t>Кунбутаев</w:t>
      </w:r>
      <w:proofErr w:type="spellEnd"/>
      <w:r w:rsidRPr="00E77F1C">
        <w:rPr>
          <w:rFonts w:ascii="Arial" w:hAnsi="Arial" w:cs="Arial"/>
          <w:sz w:val="20"/>
          <w:szCs w:val="20"/>
        </w:rPr>
        <w:t xml:space="preserve">, Леонид Бычин, Лев Бурдуков, Вячеслав </w:t>
      </w:r>
      <w:proofErr w:type="spellStart"/>
      <w:r w:rsidRPr="00E77F1C">
        <w:rPr>
          <w:rFonts w:ascii="Arial" w:hAnsi="Arial" w:cs="Arial"/>
          <w:sz w:val="20"/>
          <w:szCs w:val="20"/>
        </w:rPr>
        <w:t>Шанан</w:t>
      </w:r>
      <w:r w:rsidRPr="00E77F1C">
        <w:rPr>
          <w:rFonts w:ascii="Arial" w:hAnsi="Arial" w:cs="Arial"/>
          <w:sz w:val="20"/>
          <w:szCs w:val="20"/>
        </w:rPr>
        <w:t>и</w:t>
      </w:r>
      <w:r w:rsidRPr="00E77F1C">
        <w:rPr>
          <w:rFonts w:ascii="Arial" w:hAnsi="Arial" w:cs="Arial"/>
          <w:sz w:val="20"/>
          <w:szCs w:val="20"/>
        </w:rPr>
        <w:t>н</w:t>
      </w:r>
      <w:proofErr w:type="spellEnd"/>
      <w:r>
        <w:rPr>
          <w:rFonts w:ascii="Arial" w:hAnsi="Arial" w:cs="Arial"/>
          <w:sz w:val="20"/>
          <w:szCs w:val="20"/>
        </w:rPr>
        <w:t>__________________________________</w:t>
      </w:r>
    </w:p>
    <w:p w:rsidR="0002027E" w:rsidRPr="000A5982" w:rsidRDefault="0002027E" w:rsidP="0002027E">
      <w:pPr>
        <w:rPr>
          <w:rFonts w:ascii="Arial" w:hAnsi="Arial" w:cs="Arial"/>
          <w:sz w:val="20"/>
          <w:szCs w:val="20"/>
        </w:rPr>
      </w:pPr>
    </w:p>
    <w:p w:rsidR="0002027E" w:rsidRPr="000A5982" w:rsidRDefault="0002027E" w:rsidP="0002027E">
      <w:pPr>
        <w:shd w:val="clear" w:color="auto" w:fill="606060"/>
        <w:rPr>
          <w:rFonts w:ascii="Arial" w:hAnsi="Arial" w:cs="Arial"/>
          <w:i/>
          <w:color w:val="FFFFFF"/>
          <w:sz w:val="20"/>
          <w:szCs w:val="20"/>
        </w:rPr>
      </w:pPr>
      <w:r w:rsidRPr="000A5982">
        <w:rPr>
          <w:rFonts w:ascii="Arial" w:hAnsi="Arial" w:cs="Arial"/>
          <w:i/>
          <w:color w:val="FFFFFF"/>
          <w:sz w:val="20"/>
          <w:szCs w:val="20"/>
        </w:rPr>
        <w:t>МНЕНИЕ ЮРИСТА</w:t>
      </w:r>
    </w:p>
    <w:p w:rsidR="0002027E" w:rsidRDefault="0002027E" w:rsidP="0002027E">
      <w:pPr>
        <w:rPr>
          <w:rFonts w:ascii="Arial" w:hAnsi="Arial" w:cs="Arial"/>
          <w:sz w:val="20"/>
          <w:szCs w:val="20"/>
        </w:rPr>
      </w:pPr>
      <w:r w:rsidRPr="00E77F1C">
        <w:rPr>
          <w:rFonts w:ascii="Arial" w:hAnsi="Arial" w:cs="Arial"/>
          <w:b/>
          <w:sz w:val="20"/>
          <w:szCs w:val="20"/>
        </w:rPr>
        <w:t xml:space="preserve">М.А. </w:t>
      </w:r>
      <w:proofErr w:type="spellStart"/>
      <w:r w:rsidRPr="00E77F1C">
        <w:rPr>
          <w:rFonts w:ascii="Arial" w:hAnsi="Arial" w:cs="Arial"/>
          <w:b/>
          <w:sz w:val="20"/>
          <w:szCs w:val="20"/>
        </w:rPr>
        <w:t>Стрельцова</w:t>
      </w:r>
      <w:proofErr w:type="spellEnd"/>
      <w:r w:rsidRPr="00E77F1C">
        <w:rPr>
          <w:rFonts w:ascii="Arial" w:hAnsi="Arial" w:cs="Arial"/>
          <w:b/>
          <w:sz w:val="20"/>
          <w:szCs w:val="20"/>
        </w:rPr>
        <w:t xml:space="preserve"> </w:t>
      </w:r>
      <w:r w:rsidRPr="00A72B34">
        <w:rPr>
          <w:rFonts w:ascii="Arial" w:hAnsi="Arial" w:cs="Arial"/>
          <w:sz w:val="20"/>
          <w:szCs w:val="20"/>
        </w:rPr>
        <w:t xml:space="preserve">Локальные нормативные акты и другие </w:t>
      </w:r>
      <w:proofErr w:type="gramStart"/>
      <w:r w:rsidRPr="00A72B34">
        <w:rPr>
          <w:rFonts w:ascii="Arial" w:hAnsi="Arial" w:cs="Arial"/>
          <w:sz w:val="20"/>
          <w:szCs w:val="20"/>
        </w:rPr>
        <w:t>документы</w:t>
      </w:r>
      <w:proofErr w:type="gramEnd"/>
      <w:r w:rsidRPr="00A72B34">
        <w:rPr>
          <w:rFonts w:ascii="Arial" w:hAnsi="Arial" w:cs="Arial"/>
          <w:sz w:val="20"/>
          <w:szCs w:val="20"/>
        </w:rPr>
        <w:t xml:space="preserve"> регламентирующие деятельность спорти</w:t>
      </w:r>
      <w:r w:rsidRPr="00A72B34">
        <w:rPr>
          <w:rFonts w:ascii="Arial" w:hAnsi="Arial" w:cs="Arial"/>
          <w:sz w:val="20"/>
          <w:szCs w:val="20"/>
        </w:rPr>
        <w:t>в</w:t>
      </w:r>
      <w:r w:rsidRPr="00A72B34">
        <w:rPr>
          <w:rFonts w:ascii="Arial" w:hAnsi="Arial" w:cs="Arial"/>
          <w:sz w:val="20"/>
          <w:szCs w:val="20"/>
        </w:rPr>
        <w:t>ной школы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02027E" w:rsidRPr="000A5982" w:rsidRDefault="0002027E" w:rsidP="000202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02027E" w:rsidRPr="000A5982" w:rsidRDefault="0002027E" w:rsidP="0002027E">
      <w:pPr>
        <w:shd w:val="clear" w:color="auto" w:fill="606060"/>
        <w:rPr>
          <w:rFonts w:ascii="Arial" w:hAnsi="Arial" w:cs="Arial"/>
          <w:i/>
          <w:color w:val="FFFFFF"/>
          <w:sz w:val="20"/>
          <w:szCs w:val="20"/>
        </w:rPr>
      </w:pPr>
      <w:r>
        <w:rPr>
          <w:rFonts w:ascii="Arial" w:hAnsi="Arial" w:cs="Arial"/>
          <w:i/>
          <w:color w:val="FFFFFF"/>
          <w:sz w:val="20"/>
          <w:szCs w:val="20"/>
        </w:rPr>
        <w:t>СТАТИСТИКА ДЕТСКО-ЮНОШЕСКОГО СПОРТА</w:t>
      </w:r>
    </w:p>
    <w:p w:rsidR="0002027E" w:rsidRPr="00A72B34" w:rsidRDefault="0002027E" w:rsidP="0002027E">
      <w:pPr>
        <w:rPr>
          <w:rFonts w:ascii="Arial" w:hAnsi="Arial" w:cs="Arial"/>
          <w:sz w:val="20"/>
          <w:szCs w:val="20"/>
        </w:rPr>
      </w:pPr>
      <w:r w:rsidRPr="00A72B34">
        <w:rPr>
          <w:rFonts w:ascii="Arial" w:hAnsi="Arial" w:cs="Arial"/>
          <w:sz w:val="20"/>
          <w:szCs w:val="20"/>
        </w:rPr>
        <w:t>Сравнительная характеристика основных показателей</w:t>
      </w:r>
      <w:r>
        <w:rPr>
          <w:rFonts w:ascii="Arial" w:hAnsi="Arial" w:cs="Arial"/>
          <w:sz w:val="20"/>
          <w:szCs w:val="20"/>
        </w:rPr>
        <w:t xml:space="preserve"> </w:t>
      </w:r>
      <w:r w:rsidRPr="00A72B34">
        <w:rPr>
          <w:rFonts w:ascii="Arial" w:hAnsi="Arial" w:cs="Arial"/>
          <w:sz w:val="20"/>
          <w:szCs w:val="20"/>
        </w:rPr>
        <w:t xml:space="preserve">деятельности организаций дополнительного образования детей </w:t>
      </w:r>
      <w:proofErr w:type="spellStart"/>
      <w:proofErr w:type="gramStart"/>
      <w:r w:rsidRPr="00A72B34">
        <w:rPr>
          <w:rFonts w:ascii="Arial" w:hAnsi="Arial" w:cs="Arial"/>
          <w:sz w:val="20"/>
          <w:szCs w:val="20"/>
        </w:rPr>
        <w:t>физкультурно</w:t>
      </w:r>
      <w:proofErr w:type="spellEnd"/>
      <w:r w:rsidRPr="00A72B34">
        <w:rPr>
          <w:rFonts w:ascii="Arial" w:hAnsi="Arial" w:cs="Arial"/>
          <w:sz w:val="20"/>
          <w:szCs w:val="20"/>
        </w:rPr>
        <w:t>- спортивной</w:t>
      </w:r>
      <w:proofErr w:type="gramEnd"/>
      <w:r w:rsidRPr="00A72B34">
        <w:rPr>
          <w:rFonts w:ascii="Arial" w:hAnsi="Arial" w:cs="Arial"/>
          <w:sz w:val="20"/>
          <w:szCs w:val="20"/>
        </w:rPr>
        <w:t xml:space="preserve"> напра</w:t>
      </w:r>
      <w:r w:rsidRPr="00A72B34">
        <w:rPr>
          <w:rFonts w:ascii="Arial" w:hAnsi="Arial" w:cs="Arial"/>
          <w:sz w:val="20"/>
          <w:szCs w:val="20"/>
        </w:rPr>
        <w:t>в</w:t>
      </w:r>
      <w:r w:rsidRPr="00A72B34">
        <w:rPr>
          <w:rFonts w:ascii="Arial" w:hAnsi="Arial" w:cs="Arial"/>
          <w:sz w:val="20"/>
          <w:szCs w:val="20"/>
        </w:rPr>
        <w:t>ленности (ДЮСШ, СДЮШОР)</w:t>
      </w:r>
      <w:r>
        <w:rPr>
          <w:rFonts w:ascii="Arial" w:hAnsi="Arial" w:cs="Arial"/>
          <w:sz w:val="20"/>
          <w:szCs w:val="20"/>
        </w:rPr>
        <w:t xml:space="preserve"> _____________</w:t>
      </w:r>
    </w:p>
    <w:p w:rsidR="0002027E" w:rsidRPr="000A5982" w:rsidRDefault="0002027E" w:rsidP="0002027E">
      <w:pPr>
        <w:rPr>
          <w:rFonts w:ascii="Arial" w:hAnsi="Arial" w:cs="Arial"/>
          <w:b/>
          <w:sz w:val="20"/>
          <w:szCs w:val="20"/>
        </w:rPr>
      </w:pPr>
    </w:p>
    <w:p w:rsidR="0002027E" w:rsidRPr="000A5982" w:rsidRDefault="0002027E" w:rsidP="0002027E">
      <w:pPr>
        <w:ind w:left="360"/>
        <w:rPr>
          <w:rFonts w:ascii="Arial" w:hAnsi="Arial" w:cs="Arial"/>
          <w:b/>
          <w:sz w:val="20"/>
          <w:szCs w:val="20"/>
        </w:rPr>
      </w:pPr>
    </w:p>
    <w:p w:rsidR="0002027E" w:rsidRPr="000A5982" w:rsidRDefault="0002027E" w:rsidP="0002027E">
      <w:pPr>
        <w:shd w:val="clear" w:color="auto" w:fill="606060"/>
        <w:rPr>
          <w:rFonts w:ascii="Arial" w:hAnsi="Arial" w:cs="Arial"/>
          <w:i/>
          <w:color w:val="FFFFFF"/>
          <w:sz w:val="20"/>
          <w:szCs w:val="20"/>
        </w:rPr>
      </w:pPr>
      <w:r w:rsidRPr="000A5982">
        <w:rPr>
          <w:rFonts w:ascii="Arial" w:hAnsi="Arial" w:cs="Arial"/>
          <w:i/>
          <w:color w:val="FFFFFF"/>
          <w:sz w:val="20"/>
          <w:szCs w:val="20"/>
        </w:rPr>
        <w:t>ТЕОРИЯ И ПРАКТИКА</w:t>
      </w:r>
    </w:p>
    <w:p w:rsidR="0002027E" w:rsidRPr="00D4059C" w:rsidRDefault="0002027E" w:rsidP="0002027E">
      <w:pPr>
        <w:rPr>
          <w:rFonts w:ascii="Arial" w:hAnsi="Arial" w:cs="Arial"/>
          <w:b/>
          <w:szCs w:val="28"/>
        </w:rPr>
      </w:pPr>
      <w:r w:rsidRPr="000A5982">
        <w:rPr>
          <w:rFonts w:ascii="Arial" w:hAnsi="Arial" w:cs="Arial"/>
          <w:b/>
          <w:i/>
          <w:sz w:val="20"/>
          <w:szCs w:val="20"/>
        </w:rPr>
        <w:t xml:space="preserve"> </w:t>
      </w:r>
      <w:r w:rsidRPr="000A5982">
        <w:rPr>
          <w:rFonts w:ascii="Arial" w:hAnsi="Arial" w:cs="Arial"/>
          <w:b/>
          <w:sz w:val="20"/>
          <w:szCs w:val="20"/>
        </w:rPr>
        <w:t>Е.А.Короткова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72B34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>правление инновациями в образовании____________________________________</w:t>
      </w:r>
    </w:p>
    <w:p w:rsidR="0002027E" w:rsidRDefault="0002027E" w:rsidP="0002027E">
      <w:pPr>
        <w:rPr>
          <w:rFonts w:ascii="Arial" w:hAnsi="Arial" w:cs="Arial"/>
          <w:b/>
          <w:i/>
          <w:sz w:val="20"/>
          <w:szCs w:val="20"/>
        </w:rPr>
      </w:pPr>
    </w:p>
    <w:p w:rsidR="0002027E" w:rsidRDefault="0002027E" w:rsidP="0002027E">
      <w:pPr>
        <w:rPr>
          <w:rFonts w:ascii="Arial" w:hAnsi="Arial" w:cs="Arial"/>
          <w:b/>
          <w:i/>
          <w:sz w:val="20"/>
          <w:szCs w:val="20"/>
        </w:rPr>
      </w:pPr>
    </w:p>
    <w:p w:rsidR="0002027E" w:rsidRPr="000A5982" w:rsidRDefault="0002027E" w:rsidP="0002027E">
      <w:pPr>
        <w:rPr>
          <w:rFonts w:ascii="Arial" w:hAnsi="Arial" w:cs="Arial"/>
          <w:sz w:val="20"/>
          <w:szCs w:val="20"/>
        </w:rPr>
      </w:pPr>
      <w:r w:rsidRPr="000A5982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</w:t>
      </w:r>
    </w:p>
    <w:p w:rsidR="0002027E" w:rsidRPr="000A5982" w:rsidRDefault="0002027E" w:rsidP="0002027E">
      <w:pPr>
        <w:shd w:val="clear" w:color="auto" w:fill="FFFFFF"/>
        <w:spacing w:line="230" w:lineRule="exact"/>
        <w:ind w:right="230"/>
        <w:rPr>
          <w:rFonts w:ascii="Arial" w:hAnsi="Arial" w:cs="Arial"/>
          <w:spacing w:val="-3"/>
          <w:sz w:val="20"/>
          <w:szCs w:val="20"/>
        </w:rPr>
      </w:pPr>
      <w:r w:rsidRPr="000A5982">
        <w:rPr>
          <w:rFonts w:ascii="Arial" w:hAnsi="Arial" w:cs="Arial"/>
          <w:i/>
          <w:color w:val="000000"/>
          <w:spacing w:val="2"/>
          <w:sz w:val="20"/>
          <w:szCs w:val="20"/>
        </w:rPr>
        <w:t xml:space="preserve">Фото на </w:t>
      </w:r>
      <w:r w:rsidRPr="00D9661A">
        <w:rPr>
          <w:rFonts w:ascii="Arial" w:hAnsi="Arial" w:cs="Arial"/>
          <w:sz w:val="20"/>
          <w:szCs w:val="20"/>
        </w:rPr>
        <w:t xml:space="preserve">обложке  </w:t>
      </w:r>
      <w:proofErr w:type="gramStart"/>
      <w:r w:rsidRPr="00D9661A">
        <w:rPr>
          <w:rFonts w:ascii="Arial" w:hAnsi="Arial" w:cs="Arial"/>
          <w:sz w:val="20"/>
          <w:szCs w:val="20"/>
        </w:rPr>
        <w:t>-«</w:t>
      </w:r>
      <w:proofErr w:type="gramEnd"/>
      <w:r w:rsidRPr="00D966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КЭС-БАСКЕТ» В ТЮМЕНИ!</w:t>
      </w:r>
      <w:r w:rsidRPr="000A5982">
        <w:rPr>
          <w:rFonts w:ascii="Arial" w:hAnsi="Arial" w:cs="Arial"/>
          <w:sz w:val="20"/>
          <w:szCs w:val="20"/>
        </w:rPr>
        <w:t xml:space="preserve"> - </w:t>
      </w:r>
      <w:r w:rsidRPr="000A5982">
        <w:rPr>
          <w:rFonts w:ascii="Arial" w:hAnsi="Arial" w:cs="Arial"/>
          <w:i/>
          <w:sz w:val="20"/>
          <w:szCs w:val="20"/>
        </w:rPr>
        <w:t xml:space="preserve">автор </w:t>
      </w:r>
      <w:proofErr w:type="spellStart"/>
      <w:r w:rsidRPr="000A5982">
        <w:rPr>
          <w:rFonts w:ascii="Arial" w:hAnsi="Arial" w:cs="Arial"/>
          <w:i/>
          <w:sz w:val="20"/>
          <w:szCs w:val="20"/>
        </w:rPr>
        <w:t>Кв</w:t>
      </w:r>
      <w:r w:rsidRPr="000A5982">
        <w:rPr>
          <w:rFonts w:ascii="Arial" w:hAnsi="Arial" w:cs="Arial"/>
          <w:i/>
          <w:sz w:val="20"/>
          <w:szCs w:val="20"/>
        </w:rPr>
        <w:t>и</w:t>
      </w:r>
      <w:r w:rsidRPr="000A5982">
        <w:rPr>
          <w:rFonts w:ascii="Arial" w:hAnsi="Arial" w:cs="Arial"/>
          <w:i/>
          <w:sz w:val="20"/>
          <w:szCs w:val="20"/>
        </w:rPr>
        <w:t>това</w:t>
      </w:r>
      <w:proofErr w:type="spellEnd"/>
      <w:r w:rsidRPr="000A5982">
        <w:rPr>
          <w:rFonts w:ascii="Arial" w:hAnsi="Arial" w:cs="Arial"/>
          <w:i/>
          <w:sz w:val="20"/>
          <w:szCs w:val="20"/>
        </w:rPr>
        <w:t xml:space="preserve"> Е.А</w:t>
      </w:r>
      <w:r w:rsidRPr="000A5982">
        <w:rPr>
          <w:rFonts w:ascii="Arial" w:hAnsi="Arial" w:cs="Arial"/>
          <w:sz w:val="20"/>
          <w:szCs w:val="20"/>
        </w:rPr>
        <w:t>.</w:t>
      </w:r>
    </w:p>
    <w:p w:rsidR="0002027E" w:rsidRPr="000A5982" w:rsidRDefault="0002027E" w:rsidP="0002027E">
      <w:pPr>
        <w:shd w:val="clear" w:color="auto" w:fill="FFFFFF"/>
        <w:spacing w:line="230" w:lineRule="exact"/>
        <w:ind w:right="230"/>
        <w:rPr>
          <w:rFonts w:ascii="Arial" w:hAnsi="Arial" w:cs="Arial"/>
          <w:spacing w:val="-3"/>
          <w:sz w:val="20"/>
          <w:szCs w:val="20"/>
        </w:rPr>
      </w:pPr>
    </w:p>
    <w:p w:rsidR="0002027E" w:rsidRPr="000A5982" w:rsidRDefault="0002027E" w:rsidP="0002027E">
      <w:pPr>
        <w:shd w:val="clear" w:color="auto" w:fill="FFFFFF"/>
        <w:spacing w:line="230" w:lineRule="exact"/>
        <w:ind w:right="230"/>
        <w:rPr>
          <w:rFonts w:ascii="Arial" w:hAnsi="Arial" w:cs="Arial"/>
          <w:b/>
          <w:i/>
          <w:spacing w:val="-3"/>
          <w:sz w:val="20"/>
          <w:szCs w:val="20"/>
        </w:rPr>
      </w:pPr>
      <w:r w:rsidRPr="000A5982">
        <w:rPr>
          <w:rFonts w:ascii="Arial" w:hAnsi="Arial" w:cs="Arial"/>
          <w:b/>
          <w:i/>
          <w:spacing w:val="-3"/>
          <w:sz w:val="20"/>
          <w:szCs w:val="20"/>
        </w:rPr>
        <w:t>Редколлегия</w:t>
      </w:r>
    </w:p>
    <w:p w:rsidR="0002027E" w:rsidRPr="000A5982" w:rsidRDefault="0002027E" w:rsidP="0002027E">
      <w:pPr>
        <w:shd w:val="clear" w:color="auto" w:fill="FFFFFF"/>
        <w:spacing w:line="230" w:lineRule="exact"/>
        <w:ind w:right="230"/>
        <w:rPr>
          <w:rFonts w:ascii="Arial" w:hAnsi="Arial" w:cs="Arial"/>
          <w:b/>
          <w:spacing w:val="-3"/>
          <w:sz w:val="20"/>
          <w:szCs w:val="20"/>
        </w:rPr>
      </w:pPr>
      <w:r w:rsidRPr="000A5982">
        <w:rPr>
          <w:rFonts w:ascii="Arial" w:hAnsi="Arial" w:cs="Arial"/>
          <w:spacing w:val="-3"/>
          <w:sz w:val="20"/>
          <w:szCs w:val="20"/>
        </w:rPr>
        <w:t xml:space="preserve">Главный редактор – </w:t>
      </w:r>
      <w:r w:rsidRPr="000A5982">
        <w:rPr>
          <w:rFonts w:ascii="Arial" w:hAnsi="Arial" w:cs="Arial"/>
          <w:b/>
          <w:spacing w:val="-3"/>
          <w:sz w:val="20"/>
          <w:szCs w:val="20"/>
        </w:rPr>
        <w:t>Квитов А.Н.</w:t>
      </w:r>
    </w:p>
    <w:p w:rsidR="0002027E" w:rsidRPr="000A5982" w:rsidRDefault="0002027E" w:rsidP="0002027E">
      <w:pPr>
        <w:shd w:val="clear" w:color="auto" w:fill="FFFFFF"/>
        <w:spacing w:line="230" w:lineRule="exact"/>
        <w:ind w:right="230"/>
        <w:rPr>
          <w:rFonts w:ascii="Arial" w:hAnsi="Arial" w:cs="Arial"/>
          <w:b/>
          <w:spacing w:val="-3"/>
          <w:sz w:val="20"/>
          <w:szCs w:val="20"/>
        </w:rPr>
      </w:pPr>
      <w:r w:rsidRPr="000A5982">
        <w:rPr>
          <w:rFonts w:ascii="Arial" w:hAnsi="Arial" w:cs="Arial"/>
          <w:spacing w:val="-3"/>
          <w:sz w:val="20"/>
          <w:szCs w:val="20"/>
        </w:rPr>
        <w:t xml:space="preserve">Члены редколлегии – </w:t>
      </w:r>
      <w:proofErr w:type="spellStart"/>
      <w:r w:rsidRPr="000A5982">
        <w:rPr>
          <w:rFonts w:ascii="Arial" w:hAnsi="Arial" w:cs="Arial"/>
          <w:b/>
          <w:spacing w:val="-3"/>
          <w:sz w:val="20"/>
          <w:szCs w:val="20"/>
        </w:rPr>
        <w:t>Стрельцова</w:t>
      </w:r>
      <w:proofErr w:type="spellEnd"/>
      <w:r w:rsidRPr="000A5982">
        <w:rPr>
          <w:rFonts w:ascii="Arial" w:hAnsi="Arial" w:cs="Arial"/>
          <w:b/>
          <w:spacing w:val="-3"/>
          <w:sz w:val="20"/>
          <w:szCs w:val="20"/>
        </w:rPr>
        <w:t xml:space="preserve"> М.А., </w:t>
      </w:r>
      <w:proofErr w:type="spellStart"/>
      <w:r w:rsidRPr="000A5982">
        <w:rPr>
          <w:rFonts w:ascii="Arial" w:hAnsi="Arial" w:cs="Arial"/>
          <w:b/>
          <w:spacing w:val="-3"/>
          <w:sz w:val="20"/>
          <w:szCs w:val="20"/>
        </w:rPr>
        <w:t>Потапкина</w:t>
      </w:r>
      <w:proofErr w:type="spellEnd"/>
      <w:r w:rsidRPr="000A5982">
        <w:rPr>
          <w:rFonts w:ascii="Arial" w:hAnsi="Arial" w:cs="Arial"/>
          <w:b/>
          <w:spacing w:val="-3"/>
          <w:sz w:val="20"/>
          <w:szCs w:val="20"/>
        </w:rPr>
        <w:t xml:space="preserve"> Г.В.</w:t>
      </w:r>
    </w:p>
    <w:p w:rsidR="0002027E" w:rsidRDefault="0002027E" w:rsidP="0002027E">
      <w:pPr>
        <w:tabs>
          <w:tab w:val="left" w:pos="4536"/>
          <w:tab w:val="left" w:pos="5670"/>
        </w:tabs>
        <w:rPr>
          <w:rFonts w:ascii="Arial" w:hAnsi="Arial" w:cs="Arial"/>
          <w:b/>
          <w:spacing w:val="-3"/>
          <w:sz w:val="20"/>
          <w:szCs w:val="20"/>
        </w:rPr>
      </w:pPr>
      <w:r w:rsidRPr="000A5982">
        <w:rPr>
          <w:rFonts w:ascii="Arial" w:hAnsi="Arial" w:cs="Arial"/>
          <w:spacing w:val="-3"/>
          <w:sz w:val="20"/>
          <w:szCs w:val="20"/>
        </w:rPr>
        <w:t xml:space="preserve">Выпускающий редактор, корректор – </w:t>
      </w:r>
      <w:proofErr w:type="spellStart"/>
      <w:r w:rsidRPr="000A5982">
        <w:rPr>
          <w:rFonts w:ascii="Arial" w:hAnsi="Arial" w:cs="Arial"/>
          <w:b/>
          <w:spacing w:val="-3"/>
          <w:sz w:val="20"/>
          <w:szCs w:val="20"/>
        </w:rPr>
        <w:t>Квитова</w:t>
      </w:r>
      <w:proofErr w:type="spellEnd"/>
      <w:r w:rsidRPr="000A5982">
        <w:rPr>
          <w:rFonts w:ascii="Arial" w:hAnsi="Arial" w:cs="Arial"/>
          <w:b/>
          <w:spacing w:val="-3"/>
          <w:sz w:val="20"/>
          <w:szCs w:val="20"/>
        </w:rPr>
        <w:t xml:space="preserve"> Е.А.</w:t>
      </w:r>
    </w:p>
    <w:p w:rsidR="00DE31FA" w:rsidRDefault="00DE31FA"/>
    <w:sectPr w:rsidR="00DE31FA" w:rsidSect="000202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27E"/>
    <w:rsid w:val="0002027E"/>
    <w:rsid w:val="00DE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027E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027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02027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202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20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2011-11-25T07:32:00Z</dcterms:created>
  <dcterms:modified xsi:type="dcterms:W3CDTF">2011-11-25T07:33:00Z</dcterms:modified>
</cp:coreProperties>
</file>