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1"/>
      <w:bookmarkEnd w:id="0"/>
    </w:p>
    <w:p w:rsidR="009C0A37" w:rsidRDefault="009C0A37" w:rsidP="009C0A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  <w:r w:rsidRPr="009C0A37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 ПРАВИТЕЛЬСТВО РОССИЙСКОЙ ФЕДЕРАЦИИ от 26 февраля 2014 г. N 151</w:t>
      </w:r>
      <w:proofErr w:type="gramStart"/>
      <w:r>
        <w:rPr>
          <w:rFonts w:ascii="Calibri" w:hAnsi="Calibri" w:cs="Calibri"/>
          <w:b/>
          <w:bCs/>
        </w:rPr>
        <w:t xml:space="preserve"> О</w:t>
      </w:r>
      <w:proofErr w:type="gramEnd"/>
      <w:r>
        <w:rPr>
          <w:rFonts w:ascii="Calibri" w:hAnsi="Calibri" w:cs="Calibri"/>
          <w:b/>
          <w:bCs/>
        </w:rPr>
        <w:t xml:space="preserve"> ФОРМИРОВАНИИ И ВЕДЕНИИ БАЗОВЫХ (ОТРАСЛЕВЫХ) ПЕРЕЧНЕЙ ГОСУДАРСТВЕННЫХ И МУНИЦИПАЛЬНЫХ УСЛУГ И РАБОТ, ФОРМИРОВАНИИ, ВЕДЕНИИ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УТВЕРЖДЕНИИ</w:t>
      </w:r>
      <w:proofErr w:type="gramEnd"/>
      <w:r>
        <w:rPr>
          <w:rFonts w:ascii="Calibri" w:hAnsi="Calibri" w:cs="Calibri"/>
          <w:b/>
          <w:bCs/>
        </w:rPr>
        <w:t xml:space="preserve"> ВЕДОМСТВЕННЫХ ПЕРЕЧНЕЙ ГОСУДАРСТВЕННЫХ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УСЛУГ И РАБОТ, ОКАЗЫВАЕМЫХ И ВЫПОЛНЯЕМЫХ </w:t>
      </w:r>
      <w:proofErr w:type="gramStart"/>
      <w:r>
        <w:rPr>
          <w:rFonts w:ascii="Calibri" w:hAnsi="Calibri" w:cs="Calibri"/>
          <w:b/>
          <w:bCs/>
        </w:rPr>
        <w:t>ФЕДЕРАЛЬНЫМИ</w:t>
      </w:r>
      <w:proofErr w:type="gramEnd"/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ГОСУДАРСТВЕННЫМИ УЧРЕЖДЕНИЯМИ, И ОБ ОБЩИХ ТРЕБОВАНИЯХ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 ФОРМИРОВАНИЮ, ВЕДЕНИЮ И УТВЕРЖДЕНИЮ </w:t>
      </w:r>
      <w:proofErr w:type="gramStart"/>
      <w:r>
        <w:rPr>
          <w:rFonts w:ascii="Calibri" w:hAnsi="Calibri" w:cs="Calibri"/>
          <w:b/>
          <w:bCs/>
        </w:rPr>
        <w:t>ВЕДОМСТВЕННЫХ</w:t>
      </w:r>
      <w:proofErr w:type="gramEnd"/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ПЕРЕЧНЕЙ ГОСУДАРСТВЕННЫХ (МУНИЦИПАЛЬНЫХ) УСЛУГ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РАБОТ, ОКАЗЫВАЕМЫХ И ВЫПОЛНЯЕМЫХ </w:t>
      </w:r>
      <w:proofErr w:type="gramStart"/>
      <w:r>
        <w:rPr>
          <w:rFonts w:ascii="Calibri" w:hAnsi="Calibri" w:cs="Calibri"/>
          <w:b/>
          <w:bCs/>
        </w:rPr>
        <w:t>ГОСУДАРСТВЕННЫМИ</w:t>
      </w:r>
      <w:proofErr w:type="gramEnd"/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УЧРЕЖДЕНИЯМИ СУБЪЕКТОВ РОССИЙСКОЙ ФЕДЕРАЦИИ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(МУНИЦИПАЛЬНЫМИ УЧРЕЖДЕНИЯМИ)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11.10.2014 N 1042)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пунктом 3.1 статьи 69.2 Бюджетного кодекса Российской Федерации Правительство Российской Федерации постановляет: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4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формирования и ведения базовых (отраслевых) перечней государственных и муниципальных услуг и работ;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84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формирования, ведения и утверждения ведомственных перечней государственных услуг и работ, оказываемых и выполняемых федеральными государственными учреждениями;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общие </w:t>
      </w:r>
      <w:hyperlink w:anchor="Par124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учреждениями).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Федеральным органам исполнительной власти, осуществляющим функции по выработке государственной политики и нормативно-правовому регулированию в установленных сферах деятельности, утвердить до 1 июля 2014 г. базовые (отраслевые) </w:t>
      </w:r>
      <w:hyperlink r:id="rId6" w:history="1">
        <w:r>
          <w:rPr>
            <w:rFonts w:ascii="Calibri" w:hAnsi="Calibri" w:cs="Calibri"/>
            <w:color w:val="0000FF"/>
          </w:rPr>
          <w:t>перечни</w:t>
        </w:r>
      </w:hyperlink>
      <w:r>
        <w:rPr>
          <w:rFonts w:ascii="Calibri" w:hAnsi="Calibri" w:cs="Calibri"/>
        </w:rPr>
        <w:t xml:space="preserve"> государственных и муниципальных услуг и работ в соответствии с настоящим постановлением.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Федеральным органам государственной власти (государственным органам), осуществляющим функции и полномочия учредителя федеральных бюджетных учреждений или автономных учреждений, созданных на базе имущества, находящегося в федеральной собственности, а также главным распорядителям средств федерального бюджета, в ведении которых находятся федеральные казенные учреждения, привести до 1 января 2016 г. в соответствие с настоящим постановлением ведомственные </w:t>
      </w:r>
      <w:hyperlink r:id="rId7" w:history="1">
        <w:r>
          <w:rPr>
            <w:rFonts w:ascii="Calibri" w:hAnsi="Calibri" w:cs="Calibri"/>
            <w:color w:val="0000FF"/>
          </w:rPr>
          <w:t>перечни</w:t>
        </w:r>
      </w:hyperlink>
      <w:r>
        <w:rPr>
          <w:rFonts w:ascii="Calibri" w:hAnsi="Calibri" w:cs="Calibri"/>
        </w:rPr>
        <w:t xml:space="preserve"> государственных услуг и работ, оказываемых (выполняемых) находящимися в</w:t>
      </w:r>
      <w:proofErr w:type="gramEnd"/>
      <w:r>
        <w:rPr>
          <w:rFonts w:ascii="Calibri" w:hAnsi="Calibri" w:cs="Calibri"/>
        </w:rPr>
        <w:t xml:space="preserve"> их </w:t>
      </w:r>
      <w:proofErr w:type="gramStart"/>
      <w:r>
        <w:rPr>
          <w:rFonts w:ascii="Calibri" w:hAnsi="Calibri" w:cs="Calibri"/>
        </w:rPr>
        <w:t>ведении</w:t>
      </w:r>
      <w:proofErr w:type="gramEnd"/>
      <w:r>
        <w:rPr>
          <w:rFonts w:ascii="Calibri" w:hAnsi="Calibri" w:cs="Calibri"/>
        </w:rPr>
        <w:t xml:space="preserve"> федеральными государственными учреждениями в качестве основных видов деятельности.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Установить, что положения настоящего постановления применяются при формировании государственных (муниципальных) заданий на оказание государственных (муниципальных) услуг и выполнение работ на 2016 год (на 2016 год и плановый период 2017 и 2018 годов), если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 правовым актом местной администрации муниципального образования в отношении соответственно федеральных государственных учреждений</w:t>
      </w:r>
      <w:proofErr w:type="gramEnd"/>
      <w:r>
        <w:rPr>
          <w:rFonts w:ascii="Calibri" w:hAnsi="Calibri" w:cs="Calibri"/>
        </w:rPr>
        <w:t>, государственных учреждений субъекта Российской Федерации, муниципальных учреждений не установлен более ранний срок формирования государственных (муниципальных) заданий на оказание государственных (муниципальных) услуг и выполнение работ в соответствии с настоящим постановлением.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Признать утратившими силу с 1 января 2016 г. </w:t>
      </w:r>
      <w:hyperlink r:id="rId8" w:history="1">
        <w:r>
          <w:rPr>
            <w:rFonts w:ascii="Calibri" w:hAnsi="Calibri" w:cs="Calibri"/>
            <w:color w:val="0000FF"/>
          </w:rPr>
          <w:t>абзацы четвертый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пятый пункта 1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 сентября 2010 г. N 671 "О порядке </w:t>
      </w:r>
      <w:r>
        <w:rPr>
          <w:rFonts w:ascii="Calibri" w:hAnsi="Calibri" w:cs="Calibri"/>
        </w:rPr>
        <w:lastRenderedPageBreak/>
        <w:t>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2010, N 37, ст. 4686).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9"/>
      <w:bookmarkEnd w:id="1"/>
      <w:r>
        <w:rPr>
          <w:rFonts w:ascii="Calibri" w:hAnsi="Calibri" w:cs="Calibri"/>
        </w:rPr>
        <w:t>Утверждены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февраля 2014 г. N 151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4"/>
      <w:bookmarkEnd w:id="2"/>
      <w:r>
        <w:rPr>
          <w:rFonts w:ascii="Calibri" w:hAnsi="Calibri" w:cs="Calibri"/>
          <w:b/>
          <w:bCs/>
        </w:rPr>
        <w:t>ПРАВИЛА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 И ВЕДЕНИЯ БАЗОВЫХ (ОТРАСЛЕВЫХ) ПЕРЕЧНЕЙ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И МУНИЦИПАЛЬНЫХ УСЛУГ И РАБОТ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формирования и ведения базовых (отраслевых) перечней государственных и муниципальных услуг и работ (далее - базовые (отраслевые) перечни).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Базовые (отраслевые) перечни формируются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- соответствующие федеральные органы исполнительной власти), исходя из положений нормативных правовых актов Российской Федерации, субъектов Российской Федерации и муниципальных правовых актов, регулирующих порядок предоставления государственных и муниципальных услуг и работ.</w:t>
      </w:r>
      <w:proofErr w:type="gramEnd"/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видов деятельности, по которым соответствующие федеральные органы исполнительной власти формируют базовые (</w:t>
      </w:r>
      <w:proofErr w:type="gramStart"/>
      <w:r>
        <w:rPr>
          <w:rFonts w:ascii="Calibri" w:hAnsi="Calibri" w:cs="Calibri"/>
        </w:rPr>
        <w:t xml:space="preserve">отраслевые) </w:t>
      </w:r>
      <w:proofErr w:type="gramEnd"/>
      <w:r>
        <w:rPr>
          <w:rFonts w:ascii="Calibri" w:hAnsi="Calibri" w:cs="Calibri"/>
        </w:rPr>
        <w:t>перечни, утверждается Министерством финансов Российской Федерации по согласованию с соответствующими федеральными органами исполнительной власти.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Базовые (отраслевые) </w:t>
      </w:r>
      <w:hyperlink r:id="rId11" w:history="1">
        <w:r>
          <w:rPr>
            <w:rFonts w:ascii="Calibri" w:hAnsi="Calibri" w:cs="Calibri"/>
            <w:color w:val="0000FF"/>
          </w:rPr>
          <w:t>перечни</w:t>
        </w:r>
      </w:hyperlink>
      <w:r>
        <w:rPr>
          <w:rFonts w:ascii="Calibri" w:hAnsi="Calibri" w:cs="Calibri"/>
        </w:rPr>
        <w:t>, сформированные в соответствии с настоящими Правилами, утверждаются соответствующими федеральными органами исполнительной власти по согласованию с Министерством финансов Российской Федерации.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>5. В базовые (отраслевые) перечни в отношении каждой государственной (муниципальной) услуги или работы включается следующая информация: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государственной (муниципальной) услуги или работы с указанием кодов Общероссийского классификатора видов экономической деятельности, которым соответствует государственная (муниципальная) услуга или работа;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указание на публично-правовое образование, к расходным обязательствам которого в соответствии с нормативными правовыми актами, указанными в </w:t>
      </w:r>
      <w:hyperlink w:anchor="Par4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относится оказание государственной (муниципальной) услуги или работы;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указание на бесплатность или платность государственной (муниципальной) услуги или работы;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государственной (муниципальной) услуги или работы;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условия (формы) оказания государственной (муниципальной) услуги или выполнения работы;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вид деятельности государственного (муниципального) учреждения;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категории потребителей государственной (муниципальной) услуги или работы;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наименования показателей, характеризующих качество и (или) объем государственной (муниципальной) услуги (выполняемой работы), и единицы их измерения;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и) реквизиты нормативных правовых актов, являющихся основанием для включения государственной (муниципальной) услуги или работы в базовые (отраслевые) перечни и (или) внесения изменений в базовые (отраслевые) перечни, а также электронные копии таких нормативных правовых актов.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Информация, сформированная соответствующими федеральными органами исполнительной власти по каждой государственной (муниципальной) услуге или работе в соответствии с </w:t>
      </w:r>
      <w:hyperlink w:anchor="Par52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настоящих Правил, образует реестровую запись.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Каждой реестровой записи присваивается уникальный номер.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1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формирования информации и документов для включения в реестровые записи, </w:t>
      </w:r>
      <w:hyperlink r:id="rId1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(изменения) реестровой записи и </w:t>
      </w:r>
      <w:hyperlink r:id="rId14" w:history="1">
        <w:r>
          <w:rPr>
            <w:rFonts w:ascii="Calibri" w:hAnsi="Calibri" w:cs="Calibri"/>
            <w:color w:val="0000FF"/>
          </w:rPr>
          <w:t>структура</w:t>
        </w:r>
      </w:hyperlink>
      <w:r>
        <w:rPr>
          <w:rFonts w:ascii="Calibri" w:hAnsi="Calibri" w:cs="Calibri"/>
        </w:rPr>
        <w:t xml:space="preserve"> уникального номера реестровой записи устанавливаются Министерством финансов Российской Федерации.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Реестровые записи направляются в электронной форме на предварительное согласование в Министерство финансов Российской Федерации.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финансов Российской Федерации в течение 10 дней со дня направления реестровых записей принимает решение об их согласовании (об отказе в согласовании с указанием причин отказа).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Реестровые записи подписываются усиленной квалифицированной электронной подписью лица, уполномоченного в установленном порядке на это от имени соответствующего федерального органа исполнительной власти.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Базовые (отраслевые) перечни формируются и ведутся соответствующими федеральными органами исполнительной власти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>
        <w:rPr>
          <w:rFonts w:ascii="Calibri" w:hAnsi="Calibri" w:cs="Calibri"/>
        </w:rPr>
        <w:t>www.budget.gov.ru</w:t>
      </w:r>
      <w:proofErr w:type="spellEnd"/>
      <w:r>
        <w:rPr>
          <w:rFonts w:ascii="Calibri" w:hAnsi="Calibri" w:cs="Calibri"/>
        </w:rPr>
        <w:t>) в информационно-телекоммуникационной сети "Интернет".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Базовые (отраслевые) перечни, сформированные в соответствии с настоящими Правилами, также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proofErr w:type="spellStart"/>
      <w:r>
        <w:rPr>
          <w:rFonts w:ascii="Calibri" w:hAnsi="Calibri" w:cs="Calibri"/>
        </w:rPr>
        <w:t>www.bus.gov.ru</w:t>
      </w:r>
      <w:proofErr w:type="spellEnd"/>
      <w:r>
        <w:rPr>
          <w:rFonts w:ascii="Calibri" w:hAnsi="Calibri" w:cs="Calibri"/>
        </w:rPr>
        <w:t>) в порядке, установленном Министерством финансов Российской Федерации.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Федеральные органы государственной власти (государственные органы), органы государственной власти субъекта Российской Федерации, органы местного самоуправления, осуществляющие функции и полномочия </w:t>
      </w:r>
      <w:proofErr w:type="gramStart"/>
      <w:r>
        <w:rPr>
          <w:rFonts w:ascii="Calibri" w:hAnsi="Calibri" w:cs="Calibri"/>
        </w:rPr>
        <w:t>учредителя</w:t>
      </w:r>
      <w:proofErr w:type="gramEnd"/>
      <w:r>
        <w:rPr>
          <w:rFonts w:ascii="Calibri" w:hAnsi="Calibri" w:cs="Calibri"/>
        </w:rPr>
        <w:t xml:space="preserve"> бюджетных или автономных учреждений, а также главные распорядители бюджетных средств, в ведении которых находятся казенные учреждения, вправе направить соответствующим федеральным органам исполнительной власти предложения о внесении изменений в базовые (отраслевые) перечни с приложением копий документов, являющихся основанием для внесения таких изменений, путем размещения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>
        <w:rPr>
          <w:rFonts w:ascii="Calibri" w:hAnsi="Calibri" w:cs="Calibri"/>
        </w:rPr>
        <w:t>www.budget.gov.ru</w:t>
      </w:r>
      <w:proofErr w:type="spellEnd"/>
      <w:r>
        <w:rPr>
          <w:rFonts w:ascii="Calibri" w:hAnsi="Calibri" w:cs="Calibri"/>
        </w:rPr>
        <w:t>) в информационно-телекоммуникационной сети "Интернет", заявки в порядке, установленном Министерством финансов Российской Федерации.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субъекта Российской Федерации и органы местного самоуправления направляют предложения о внесении изменений в базовые (отраслевые) перечни после согласования соответственно с финансовым органом субъекта Российской Федерации или финансовым органом муниципального образования.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Соответствующие федеральные органы исполнительной власти в течение 5 рабочих дней со дня поступления предложений о внесении изменений в базовые (отраслевые) перечни рассматривают их и вносят соответствующие изменения в базовые (отраслевые) перечни либо принимают решение об отказе во внесении таких изменений.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принятия решения об отказе во внесении изменений в базовые (отраслевые) перечни соответствующие федеральные органы исполнительной власти в указанный срок уведомляют о своем решении органы, осуществляющие полномочия учредителя, с указанием причин отклонения предложения об изменении базовых (отраслевых) перечней.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79"/>
      <w:bookmarkEnd w:id="5"/>
      <w:r>
        <w:rPr>
          <w:rFonts w:ascii="Calibri" w:hAnsi="Calibri" w:cs="Calibri"/>
        </w:rPr>
        <w:t>Утверждены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февраля 2014 г. N 151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84"/>
      <w:bookmarkEnd w:id="6"/>
      <w:r>
        <w:rPr>
          <w:rFonts w:ascii="Calibri" w:hAnsi="Calibri" w:cs="Calibri"/>
          <w:b/>
          <w:bCs/>
        </w:rPr>
        <w:t>ПРАВИЛА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ФОРМИРОВАНИЯ, ВЕДЕНИЯ И УТВЕРЖДЕНИЯ ВЕДОМСТВЕННЫХ ПЕРЕЧНЕЙ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УСЛУГ И РАБОТ, ОКАЗЫВАЕМЫХ И ВЫПОЛНЯЕМЫХ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ФЕДЕРАЛЬНЫМИ ГОСУДАРСТВЕННЫМИ УЧРЕЖДЕНИЯМИ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11.10.2014 N 1042)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формирования, ведения и утверждения ведомственных перечней государственных услуг и работ в целях составления государственных заданий на оказание государственных услуг и выполнение работ, оказываемых и выполняемых федеральными государственными учреждениями (далее - ведомственные перечни государственных услуг и работ).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Ведомственные перечни государственных услуг и работ формируются федеральными органами исполнительной власти (государственными органами), осуществляющими функции и полномочия учредителя федеральных бюджетных или автономных учреждений, созданных на базе имущества, находящегося в федеральной собственности, а также главными распорядителями средств федерального бюджета, в ведении которых находятся федеральные казенные учреждения (далее - органы, осуществляющие полномочия учредителя).</w:t>
      </w:r>
      <w:proofErr w:type="gramEnd"/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Ведомственные </w:t>
      </w:r>
      <w:hyperlink r:id="rId16" w:history="1">
        <w:r>
          <w:rPr>
            <w:rFonts w:ascii="Calibri" w:hAnsi="Calibri" w:cs="Calibri"/>
            <w:color w:val="0000FF"/>
          </w:rPr>
          <w:t>перечни</w:t>
        </w:r>
      </w:hyperlink>
      <w:r>
        <w:rPr>
          <w:rFonts w:ascii="Calibri" w:hAnsi="Calibri" w:cs="Calibri"/>
        </w:rPr>
        <w:t xml:space="preserve"> государственных услуг и работ, сформированные в соответствии с настоящими Правилами, утверждаются органами, осуществляющими полномочия учредителя.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5"/>
      <w:bookmarkEnd w:id="7"/>
      <w:r>
        <w:rPr>
          <w:rFonts w:ascii="Calibri" w:hAnsi="Calibri" w:cs="Calibri"/>
        </w:rPr>
        <w:t>4. В ведомственные перечни государственных услуг и работ включается в отношении каждой государственной услуги или работы следующая информация: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государственной услуги или работы с указанием кодов Общероссийского классификатора видов экономической деятельности, которым соответствует государственная услуга или работа;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наименование органа, осуществляющего полномочия учредителя;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код органа, осуществляющего полномочия учредителя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наименования федеральных государственных учреждений и их коды в соответствии с реестром участников бюджетного процесса;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11.10.2014 N 1042)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содержание государственной услуги или работы;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условия (формы) оказания государственной услуги или выполнения работы;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вид деятельности федерального государственного учреждения;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категории потребителей государственной услуги или работы;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наименования показателей, характеризующих качество и (или) объем государственной услуги (выполняемой работы), и единицы их измерения;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указание на бесплатность или платность государственной услуги или работы;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реквизиты нормативных правовых актов, являющихся основанием для включения государственной услуги или работы в ведомственный перечень государственных услуг и работ или внесения изменений в ведомственный перечень государственных услуг и работ, а также электронные копии таких нормативных правовых актов.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Информация, сформированная по каждой государственной услуге или работе в соответствии с </w:t>
      </w:r>
      <w:hyperlink w:anchor="Par95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настоящих Правил, образует реестровую запись.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Каждой реестровой записи присваивается уникальный номер.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Правила формирования информации и документов для включения в реестровую запись, порядок формирования (изменения) реестровой записи и структура уникального номера реестровой записи устанавливаются Министерством финансов Российской Федерации.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Ведомственные перечни государственных работ и услуг формируются и ведутся органами, осуществляющими полномочия учредителя,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>
        <w:rPr>
          <w:rFonts w:ascii="Calibri" w:hAnsi="Calibri" w:cs="Calibri"/>
        </w:rPr>
        <w:t>www.budget.gov.ru</w:t>
      </w:r>
      <w:proofErr w:type="spellEnd"/>
      <w:r>
        <w:rPr>
          <w:rFonts w:ascii="Calibri" w:hAnsi="Calibri" w:cs="Calibri"/>
        </w:rPr>
        <w:t>) в информационно-телекоммуникационной сети "Интернет".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Ведомственные перечни государственных работ и услуг, сформированные в соответствии с настоящими Правилами, также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proofErr w:type="spellStart"/>
      <w:r>
        <w:rPr>
          <w:rFonts w:ascii="Calibri" w:hAnsi="Calibri" w:cs="Calibri"/>
        </w:rPr>
        <w:t>www.bus.gov.ru</w:t>
      </w:r>
      <w:proofErr w:type="spellEnd"/>
      <w:r>
        <w:rPr>
          <w:rFonts w:ascii="Calibri" w:hAnsi="Calibri" w:cs="Calibri"/>
        </w:rPr>
        <w:t>) в порядке, установленном Министерством финансов Российской Федерации.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19"/>
      <w:bookmarkEnd w:id="8"/>
      <w:r>
        <w:rPr>
          <w:rFonts w:ascii="Calibri" w:hAnsi="Calibri" w:cs="Calibri"/>
        </w:rPr>
        <w:t>Утверждены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февраля 2014 г. N 151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124"/>
      <w:bookmarkEnd w:id="9"/>
      <w:r>
        <w:rPr>
          <w:rFonts w:ascii="Calibri" w:hAnsi="Calibri" w:cs="Calibri"/>
          <w:b/>
          <w:bCs/>
        </w:rPr>
        <w:t>ОБЩИЕ ТРЕБОВАНИЯ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 ФОРМИРОВАНИЮ, ВЕДЕНИЮ И УТВЕРЖДЕНИЮ </w:t>
      </w:r>
      <w:proofErr w:type="gramStart"/>
      <w:r>
        <w:rPr>
          <w:rFonts w:ascii="Calibri" w:hAnsi="Calibri" w:cs="Calibri"/>
          <w:b/>
          <w:bCs/>
        </w:rPr>
        <w:t>ВЕДОМСТВЕННЫХ</w:t>
      </w:r>
      <w:proofErr w:type="gramEnd"/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ПЕРЕЧНЕЙ ГОСУДАРСТВЕННЫХ (МУНИЦИПАЛЬНЫХ) УСЛУГ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РАБОТ, ОКАЗЫВАЕМЫХ И ВЫПОЛНЯЕМЫХ </w:t>
      </w:r>
      <w:proofErr w:type="gramStart"/>
      <w:r>
        <w:rPr>
          <w:rFonts w:ascii="Calibri" w:hAnsi="Calibri" w:cs="Calibri"/>
          <w:b/>
          <w:bCs/>
        </w:rPr>
        <w:t>ГОСУДАРСТВЕННЫМИ</w:t>
      </w:r>
      <w:proofErr w:type="gramEnd"/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УЧРЕЖДЕНИЯМИ СУБЪЕКТОВ РОССИЙСКОЙ ФЕДЕРАЦИИ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(МУНИЦИПАЛЬНЫМИ УЧРЕЖДЕНИЯМИ)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11.10.2014 N 1042)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документ устанавливает общие требования к формированию, ведению и утверждению ведомственных перечней государственных (муниципальных) услуг и работ в целях составления государственных и муниципальных заданий на оказание государственных или муниципальных услуг и выполнение работ учреждениями субъекта Российской Федерации, муниципальными учреждениями (далее соответственно - ведомственные перечни государственных (муниципальных) услуг и работ, государственные (муниципальные) учреждения).</w:t>
      </w:r>
      <w:proofErr w:type="gramEnd"/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Ведомственные перечни государственных (муниципальных) услуг и работ формируются и утверждаются в порядке, установленном соответственно высшими исполнительными органами государственной власти субъектов Российской Федерации или местными администрациями муниципальных образований с учетом настоящего документа.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36"/>
      <w:bookmarkEnd w:id="10"/>
      <w:r>
        <w:rPr>
          <w:rFonts w:ascii="Calibri" w:hAnsi="Calibri" w:cs="Calibri"/>
        </w:rPr>
        <w:t>3. В ведомственные перечни государственных (муниципальных) услуг и работ включается в отношении каждой государственной (муниципальной) услуги или работы следующая информация: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государственной (муниципальной) услуги или работы с указанием кодов Общероссийского классификатора видов экономической деятельности, которым соответствует государственная (муниципальная) услуга или работа;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наименование органа исполнительной власти субъекта Российской Федерации (органа местного самоуправления), осуществляющего функции и полномочия учредителя в отношении </w:t>
      </w:r>
      <w:r>
        <w:rPr>
          <w:rFonts w:ascii="Calibri" w:hAnsi="Calibri" w:cs="Calibri"/>
        </w:rPr>
        <w:lastRenderedPageBreak/>
        <w:t>соответственно государственных учреждений субъекта Российской Федерации и муниципальных учреждений (далее - орган, осуществляющий полномочия учредителя);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наименование государственного (муниципального)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11.10.2014 N 1042)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содержание государственной (муниципальной) услуги или работы;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условия (формы) оказания государственной (муниципальной) услуги или выполнения работы;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вид деятельности государственного (муниципального) учреждения;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категории потребителей государственной (муниципальной) услуги или работы;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наименования показателей, характеризующих качество и (или) объем государственной (муниципальной) услуги (выполняемой работы);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указание на бесплатность или платность государственной (муниципальной) услуги или работы;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реквизиты нормативных правовых актов, являющихся основанием для включения государственной (муниципальной) услуги или работы в ведомственный перечень государственных (муниципальных) услуг и работ или внесения изменений в ведомственный перечень государственных (муниципальных) услуг и работ, а также электронные копии таких нормативных правовых актов.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Информация, сформированная по каждой государственной (муниципальной) услуге и работе в соответствии с </w:t>
      </w:r>
      <w:hyperlink w:anchor="Par136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документа, образует реестровую запись.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Каждой реестровой записи присваивается уникальный номер.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Ведомственные перечни государственных (муниципальных)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>
        <w:rPr>
          <w:rFonts w:ascii="Calibri" w:hAnsi="Calibri" w:cs="Calibri"/>
        </w:rPr>
        <w:t>www.budget.gov.ru</w:t>
      </w:r>
      <w:proofErr w:type="spellEnd"/>
      <w:r>
        <w:rPr>
          <w:rFonts w:ascii="Calibri" w:hAnsi="Calibri" w:cs="Calibri"/>
        </w:rPr>
        <w:t>) в информационно-телекоммуникационной сети "Интернет".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Ведомственные перечни государственных (муниципальных) услуг и работ также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proofErr w:type="spellStart"/>
      <w:r>
        <w:rPr>
          <w:rFonts w:ascii="Calibri" w:hAnsi="Calibri" w:cs="Calibri"/>
        </w:rPr>
        <w:t>www.bus.gov.ru</w:t>
      </w:r>
      <w:proofErr w:type="spellEnd"/>
      <w:r>
        <w:rPr>
          <w:rFonts w:ascii="Calibri" w:hAnsi="Calibri" w:cs="Calibri"/>
        </w:rPr>
        <w:t>) в порядке, установленном Министерством финансов Российской Федерации.</w:t>
      </w: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A37" w:rsidRDefault="009C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A37" w:rsidRDefault="009C0A3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A718D" w:rsidRDefault="003A718D"/>
    <w:sectPr w:rsidR="003A718D" w:rsidSect="000A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A37"/>
    <w:rsid w:val="00000D4C"/>
    <w:rsid w:val="00001EFB"/>
    <w:rsid w:val="000035D5"/>
    <w:rsid w:val="0001058C"/>
    <w:rsid w:val="00010705"/>
    <w:rsid w:val="000129CA"/>
    <w:rsid w:val="00012C2B"/>
    <w:rsid w:val="000170B4"/>
    <w:rsid w:val="00017AD3"/>
    <w:rsid w:val="0002028F"/>
    <w:rsid w:val="00020996"/>
    <w:rsid w:val="000209AE"/>
    <w:rsid w:val="00022965"/>
    <w:rsid w:val="00022FB5"/>
    <w:rsid w:val="0002315B"/>
    <w:rsid w:val="000232F2"/>
    <w:rsid w:val="00024164"/>
    <w:rsid w:val="00024702"/>
    <w:rsid w:val="00024902"/>
    <w:rsid w:val="00027210"/>
    <w:rsid w:val="00033A57"/>
    <w:rsid w:val="00036090"/>
    <w:rsid w:val="00036461"/>
    <w:rsid w:val="00036942"/>
    <w:rsid w:val="000406E0"/>
    <w:rsid w:val="00042359"/>
    <w:rsid w:val="000433F0"/>
    <w:rsid w:val="00044203"/>
    <w:rsid w:val="0004583D"/>
    <w:rsid w:val="00046A1D"/>
    <w:rsid w:val="00046CF8"/>
    <w:rsid w:val="0005085F"/>
    <w:rsid w:val="00054683"/>
    <w:rsid w:val="00056CA9"/>
    <w:rsid w:val="000611E1"/>
    <w:rsid w:val="000621A1"/>
    <w:rsid w:val="00064700"/>
    <w:rsid w:val="00064B63"/>
    <w:rsid w:val="00064E02"/>
    <w:rsid w:val="00066003"/>
    <w:rsid w:val="000661D5"/>
    <w:rsid w:val="00070879"/>
    <w:rsid w:val="00071585"/>
    <w:rsid w:val="000716F5"/>
    <w:rsid w:val="000724BC"/>
    <w:rsid w:val="00073F79"/>
    <w:rsid w:val="00074766"/>
    <w:rsid w:val="0007563D"/>
    <w:rsid w:val="000759F0"/>
    <w:rsid w:val="00076557"/>
    <w:rsid w:val="00077783"/>
    <w:rsid w:val="000801D3"/>
    <w:rsid w:val="0008037B"/>
    <w:rsid w:val="0008296D"/>
    <w:rsid w:val="00082FFB"/>
    <w:rsid w:val="0008478A"/>
    <w:rsid w:val="000858AB"/>
    <w:rsid w:val="00086243"/>
    <w:rsid w:val="000863FE"/>
    <w:rsid w:val="00086811"/>
    <w:rsid w:val="000869D2"/>
    <w:rsid w:val="00090614"/>
    <w:rsid w:val="00090BE9"/>
    <w:rsid w:val="000916B4"/>
    <w:rsid w:val="00092BCB"/>
    <w:rsid w:val="00094CA5"/>
    <w:rsid w:val="00095548"/>
    <w:rsid w:val="000959B8"/>
    <w:rsid w:val="000A02D5"/>
    <w:rsid w:val="000A2953"/>
    <w:rsid w:val="000A335D"/>
    <w:rsid w:val="000A3B72"/>
    <w:rsid w:val="000A58DA"/>
    <w:rsid w:val="000A7931"/>
    <w:rsid w:val="000B19C1"/>
    <w:rsid w:val="000B24CB"/>
    <w:rsid w:val="000B2DC3"/>
    <w:rsid w:val="000B2FF1"/>
    <w:rsid w:val="000B31A0"/>
    <w:rsid w:val="000B4AD7"/>
    <w:rsid w:val="000B55B8"/>
    <w:rsid w:val="000B606A"/>
    <w:rsid w:val="000B667B"/>
    <w:rsid w:val="000B6728"/>
    <w:rsid w:val="000B71A6"/>
    <w:rsid w:val="000B73F4"/>
    <w:rsid w:val="000C1082"/>
    <w:rsid w:val="000C1374"/>
    <w:rsid w:val="000C27BD"/>
    <w:rsid w:val="000C2B9C"/>
    <w:rsid w:val="000C2C6B"/>
    <w:rsid w:val="000C2D84"/>
    <w:rsid w:val="000C4519"/>
    <w:rsid w:val="000C5900"/>
    <w:rsid w:val="000C5B4E"/>
    <w:rsid w:val="000C6C65"/>
    <w:rsid w:val="000D131D"/>
    <w:rsid w:val="000D18EB"/>
    <w:rsid w:val="000D3D9A"/>
    <w:rsid w:val="000D5248"/>
    <w:rsid w:val="000D526D"/>
    <w:rsid w:val="000E0DFB"/>
    <w:rsid w:val="000E1DB5"/>
    <w:rsid w:val="000E200E"/>
    <w:rsid w:val="000E24A5"/>
    <w:rsid w:val="000E301F"/>
    <w:rsid w:val="000E341A"/>
    <w:rsid w:val="000E5255"/>
    <w:rsid w:val="000E6DDA"/>
    <w:rsid w:val="000E749B"/>
    <w:rsid w:val="000E7905"/>
    <w:rsid w:val="000F1E03"/>
    <w:rsid w:val="000F24AB"/>
    <w:rsid w:val="000F4345"/>
    <w:rsid w:val="000F65A5"/>
    <w:rsid w:val="000F663D"/>
    <w:rsid w:val="000F69D5"/>
    <w:rsid w:val="000F73F1"/>
    <w:rsid w:val="001022E7"/>
    <w:rsid w:val="00102DD5"/>
    <w:rsid w:val="0010317B"/>
    <w:rsid w:val="0010374D"/>
    <w:rsid w:val="00103F7B"/>
    <w:rsid w:val="001045AC"/>
    <w:rsid w:val="00104721"/>
    <w:rsid w:val="00104E83"/>
    <w:rsid w:val="001057DF"/>
    <w:rsid w:val="00105C41"/>
    <w:rsid w:val="001063AD"/>
    <w:rsid w:val="00106BEB"/>
    <w:rsid w:val="001108A3"/>
    <w:rsid w:val="00112EA3"/>
    <w:rsid w:val="001138C6"/>
    <w:rsid w:val="001138CC"/>
    <w:rsid w:val="00113DCD"/>
    <w:rsid w:val="001147AF"/>
    <w:rsid w:val="00117B05"/>
    <w:rsid w:val="00117FC5"/>
    <w:rsid w:val="001200BD"/>
    <w:rsid w:val="00120662"/>
    <w:rsid w:val="00121B59"/>
    <w:rsid w:val="00121D36"/>
    <w:rsid w:val="00122198"/>
    <w:rsid w:val="001224B9"/>
    <w:rsid w:val="00123F65"/>
    <w:rsid w:val="00124498"/>
    <w:rsid w:val="00125C5A"/>
    <w:rsid w:val="001260E6"/>
    <w:rsid w:val="00127B40"/>
    <w:rsid w:val="001300DC"/>
    <w:rsid w:val="00130E58"/>
    <w:rsid w:val="0013103D"/>
    <w:rsid w:val="00132E21"/>
    <w:rsid w:val="0013477C"/>
    <w:rsid w:val="00134CDA"/>
    <w:rsid w:val="00134D27"/>
    <w:rsid w:val="00135573"/>
    <w:rsid w:val="00136540"/>
    <w:rsid w:val="00136CD2"/>
    <w:rsid w:val="0013731C"/>
    <w:rsid w:val="00141CA4"/>
    <w:rsid w:val="00141F32"/>
    <w:rsid w:val="00142DE4"/>
    <w:rsid w:val="001431DF"/>
    <w:rsid w:val="001434E8"/>
    <w:rsid w:val="00144EB8"/>
    <w:rsid w:val="00145D23"/>
    <w:rsid w:val="001476E7"/>
    <w:rsid w:val="00147742"/>
    <w:rsid w:val="001500CD"/>
    <w:rsid w:val="00150664"/>
    <w:rsid w:val="00153EDA"/>
    <w:rsid w:val="0015513B"/>
    <w:rsid w:val="00156890"/>
    <w:rsid w:val="001575D8"/>
    <w:rsid w:val="001604B8"/>
    <w:rsid w:val="00160C66"/>
    <w:rsid w:val="00162B29"/>
    <w:rsid w:val="00162E49"/>
    <w:rsid w:val="00163B98"/>
    <w:rsid w:val="00164416"/>
    <w:rsid w:val="00165330"/>
    <w:rsid w:val="001656EB"/>
    <w:rsid w:val="00167D96"/>
    <w:rsid w:val="001705C0"/>
    <w:rsid w:val="0017180B"/>
    <w:rsid w:val="001724C5"/>
    <w:rsid w:val="00172EC4"/>
    <w:rsid w:val="00173CBA"/>
    <w:rsid w:val="0017419A"/>
    <w:rsid w:val="00174CFB"/>
    <w:rsid w:val="00176FBA"/>
    <w:rsid w:val="00177CA4"/>
    <w:rsid w:val="00180549"/>
    <w:rsid w:val="001816BA"/>
    <w:rsid w:val="001823C4"/>
    <w:rsid w:val="001836E8"/>
    <w:rsid w:val="00186B74"/>
    <w:rsid w:val="001907C0"/>
    <w:rsid w:val="001935EE"/>
    <w:rsid w:val="001937B0"/>
    <w:rsid w:val="00194A9A"/>
    <w:rsid w:val="001963DF"/>
    <w:rsid w:val="00197059"/>
    <w:rsid w:val="00197776"/>
    <w:rsid w:val="001A0E0E"/>
    <w:rsid w:val="001A191E"/>
    <w:rsid w:val="001A2109"/>
    <w:rsid w:val="001A2A0F"/>
    <w:rsid w:val="001A5530"/>
    <w:rsid w:val="001A60CE"/>
    <w:rsid w:val="001B011E"/>
    <w:rsid w:val="001B0285"/>
    <w:rsid w:val="001B12DF"/>
    <w:rsid w:val="001B1A00"/>
    <w:rsid w:val="001B1D16"/>
    <w:rsid w:val="001B1D39"/>
    <w:rsid w:val="001B20FF"/>
    <w:rsid w:val="001B2D78"/>
    <w:rsid w:val="001B33B3"/>
    <w:rsid w:val="001B3DE4"/>
    <w:rsid w:val="001B5B2C"/>
    <w:rsid w:val="001C015C"/>
    <w:rsid w:val="001C04DE"/>
    <w:rsid w:val="001C07F0"/>
    <w:rsid w:val="001C19FE"/>
    <w:rsid w:val="001C2F33"/>
    <w:rsid w:val="001C634E"/>
    <w:rsid w:val="001C6820"/>
    <w:rsid w:val="001D0194"/>
    <w:rsid w:val="001D11EB"/>
    <w:rsid w:val="001D17B0"/>
    <w:rsid w:val="001D1D05"/>
    <w:rsid w:val="001D6F33"/>
    <w:rsid w:val="001D7FDF"/>
    <w:rsid w:val="001E0673"/>
    <w:rsid w:val="001E142E"/>
    <w:rsid w:val="001E1782"/>
    <w:rsid w:val="001E19AB"/>
    <w:rsid w:val="001E2AFC"/>
    <w:rsid w:val="001E42E6"/>
    <w:rsid w:val="001E451B"/>
    <w:rsid w:val="001E4C33"/>
    <w:rsid w:val="001E4FD7"/>
    <w:rsid w:val="001E5357"/>
    <w:rsid w:val="001E5E2C"/>
    <w:rsid w:val="001E794B"/>
    <w:rsid w:val="001E79A4"/>
    <w:rsid w:val="001F0D5C"/>
    <w:rsid w:val="001F0FB7"/>
    <w:rsid w:val="001F12F1"/>
    <w:rsid w:val="001F1492"/>
    <w:rsid w:val="001F20A7"/>
    <w:rsid w:val="001F3166"/>
    <w:rsid w:val="001F369E"/>
    <w:rsid w:val="001F649E"/>
    <w:rsid w:val="001F7846"/>
    <w:rsid w:val="00201ADA"/>
    <w:rsid w:val="00203B6A"/>
    <w:rsid w:val="00204A7E"/>
    <w:rsid w:val="00206784"/>
    <w:rsid w:val="00207648"/>
    <w:rsid w:val="00207697"/>
    <w:rsid w:val="0021199B"/>
    <w:rsid w:val="002154FD"/>
    <w:rsid w:val="00216271"/>
    <w:rsid w:val="00216DB4"/>
    <w:rsid w:val="00217AC2"/>
    <w:rsid w:val="0022094B"/>
    <w:rsid w:val="002242B6"/>
    <w:rsid w:val="00224402"/>
    <w:rsid w:val="00226889"/>
    <w:rsid w:val="002269A2"/>
    <w:rsid w:val="00226D34"/>
    <w:rsid w:val="002278DA"/>
    <w:rsid w:val="00230632"/>
    <w:rsid w:val="0023274B"/>
    <w:rsid w:val="002331FC"/>
    <w:rsid w:val="002339EE"/>
    <w:rsid w:val="00234021"/>
    <w:rsid w:val="00235905"/>
    <w:rsid w:val="00235C19"/>
    <w:rsid w:val="0023783D"/>
    <w:rsid w:val="0024060E"/>
    <w:rsid w:val="00242471"/>
    <w:rsid w:val="00244D93"/>
    <w:rsid w:val="002457F1"/>
    <w:rsid w:val="00246723"/>
    <w:rsid w:val="002468FD"/>
    <w:rsid w:val="0024797F"/>
    <w:rsid w:val="00253AD7"/>
    <w:rsid w:val="00256352"/>
    <w:rsid w:val="0026080F"/>
    <w:rsid w:val="00260CF7"/>
    <w:rsid w:val="00261B43"/>
    <w:rsid w:val="0026271D"/>
    <w:rsid w:val="00263635"/>
    <w:rsid w:val="0026719A"/>
    <w:rsid w:val="0026784B"/>
    <w:rsid w:val="00270696"/>
    <w:rsid w:val="00270F1D"/>
    <w:rsid w:val="002732FB"/>
    <w:rsid w:val="002750B3"/>
    <w:rsid w:val="00275918"/>
    <w:rsid w:val="002760CC"/>
    <w:rsid w:val="002762AA"/>
    <w:rsid w:val="002771F1"/>
    <w:rsid w:val="00277663"/>
    <w:rsid w:val="00280046"/>
    <w:rsid w:val="00282F3E"/>
    <w:rsid w:val="00284CB5"/>
    <w:rsid w:val="00287A84"/>
    <w:rsid w:val="00290051"/>
    <w:rsid w:val="0029059C"/>
    <w:rsid w:val="00292E01"/>
    <w:rsid w:val="00293187"/>
    <w:rsid w:val="00294CB2"/>
    <w:rsid w:val="00297B4A"/>
    <w:rsid w:val="002A004C"/>
    <w:rsid w:val="002A1C24"/>
    <w:rsid w:val="002A569E"/>
    <w:rsid w:val="002B0994"/>
    <w:rsid w:val="002B19A4"/>
    <w:rsid w:val="002B1AB7"/>
    <w:rsid w:val="002B261F"/>
    <w:rsid w:val="002B309C"/>
    <w:rsid w:val="002B352D"/>
    <w:rsid w:val="002B52A7"/>
    <w:rsid w:val="002B568D"/>
    <w:rsid w:val="002B6AD2"/>
    <w:rsid w:val="002B7192"/>
    <w:rsid w:val="002C1163"/>
    <w:rsid w:val="002C22B6"/>
    <w:rsid w:val="002C29C2"/>
    <w:rsid w:val="002C43A0"/>
    <w:rsid w:val="002C4ACF"/>
    <w:rsid w:val="002C7276"/>
    <w:rsid w:val="002C7EB6"/>
    <w:rsid w:val="002D078F"/>
    <w:rsid w:val="002D0DEA"/>
    <w:rsid w:val="002D34C0"/>
    <w:rsid w:val="002D4384"/>
    <w:rsid w:val="002D47B3"/>
    <w:rsid w:val="002D49B4"/>
    <w:rsid w:val="002D58B4"/>
    <w:rsid w:val="002D6A8B"/>
    <w:rsid w:val="002D7989"/>
    <w:rsid w:val="002D7A4C"/>
    <w:rsid w:val="002E04ED"/>
    <w:rsid w:val="002E14AB"/>
    <w:rsid w:val="002E27BF"/>
    <w:rsid w:val="002E379F"/>
    <w:rsid w:val="002E4A6F"/>
    <w:rsid w:val="002E4CFC"/>
    <w:rsid w:val="002E731A"/>
    <w:rsid w:val="002E7341"/>
    <w:rsid w:val="002E7A1C"/>
    <w:rsid w:val="002F02FB"/>
    <w:rsid w:val="002F09C2"/>
    <w:rsid w:val="002F2707"/>
    <w:rsid w:val="002F343D"/>
    <w:rsid w:val="002F3819"/>
    <w:rsid w:val="002F45B4"/>
    <w:rsid w:val="002F55A0"/>
    <w:rsid w:val="002F58EE"/>
    <w:rsid w:val="002F7760"/>
    <w:rsid w:val="002F7D46"/>
    <w:rsid w:val="00300361"/>
    <w:rsid w:val="00300687"/>
    <w:rsid w:val="003008E1"/>
    <w:rsid w:val="00300B4B"/>
    <w:rsid w:val="00302719"/>
    <w:rsid w:val="0030338F"/>
    <w:rsid w:val="00304BFF"/>
    <w:rsid w:val="00305F29"/>
    <w:rsid w:val="003078EF"/>
    <w:rsid w:val="003101E6"/>
    <w:rsid w:val="00310809"/>
    <w:rsid w:val="003117F9"/>
    <w:rsid w:val="00311DF5"/>
    <w:rsid w:val="00313D9E"/>
    <w:rsid w:val="0031400A"/>
    <w:rsid w:val="003140D3"/>
    <w:rsid w:val="003143F4"/>
    <w:rsid w:val="003146F0"/>
    <w:rsid w:val="00314B65"/>
    <w:rsid w:val="0031745D"/>
    <w:rsid w:val="00321892"/>
    <w:rsid w:val="00322152"/>
    <w:rsid w:val="0032398B"/>
    <w:rsid w:val="00326723"/>
    <w:rsid w:val="003274AE"/>
    <w:rsid w:val="00327760"/>
    <w:rsid w:val="003303F0"/>
    <w:rsid w:val="0033263F"/>
    <w:rsid w:val="00333CE2"/>
    <w:rsid w:val="0033600F"/>
    <w:rsid w:val="00341393"/>
    <w:rsid w:val="003427B1"/>
    <w:rsid w:val="003433B7"/>
    <w:rsid w:val="003447A2"/>
    <w:rsid w:val="00344864"/>
    <w:rsid w:val="0034545A"/>
    <w:rsid w:val="0034549A"/>
    <w:rsid w:val="0034578D"/>
    <w:rsid w:val="00345920"/>
    <w:rsid w:val="00346C92"/>
    <w:rsid w:val="00346EE0"/>
    <w:rsid w:val="00350F00"/>
    <w:rsid w:val="0035182C"/>
    <w:rsid w:val="00351B39"/>
    <w:rsid w:val="00352CE6"/>
    <w:rsid w:val="00352DE3"/>
    <w:rsid w:val="00352E4A"/>
    <w:rsid w:val="003537C1"/>
    <w:rsid w:val="003541C7"/>
    <w:rsid w:val="003548CE"/>
    <w:rsid w:val="00360D95"/>
    <w:rsid w:val="00361FEA"/>
    <w:rsid w:val="00364F3A"/>
    <w:rsid w:val="003653AD"/>
    <w:rsid w:val="00366260"/>
    <w:rsid w:val="00366D81"/>
    <w:rsid w:val="003678BE"/>
    <w:rsid w:val="0036791C"/>
    <w:rsid w:val="00367956"/>
    <w:rsid w:val="00367F94"/>
    <w:rsid w:val="00370E51"/>
    <w:rsid w:val="00371732"/>
    <w:rsid w:val="003719A7"/>
    <w:rsid w:val="00372B77"/>
    <w:rsid w:val="00372FF6"/>
    <w:rsid w:val="003750A0"/>
    <w:rsid w:val="0037770D"/>
    <w:rsid w:val="00380ABB"/>
    <w:rsid w:val="00380BD6"/>
    <w:rsid w:val="00381799"/>
    <w:rsid w:val="003845F6"/>
    <w:rsid w:val="00386003"/>
    <w:rsid w:val="0038760A"/>
    <w:rsid w:val="00387B3B"/>
    <w:rsid w:val="003905E0"/>
    <w:rsid w:val="00390C17"/>
    <w:rsid w:val="00390EC9"/>
    <w:rsid w:val="00395D37"/>
    <w:rsid w:val="003A0F83"/>
    <w:rsid w:val="003A10F4"/>
    <w:rsid w:val="003A156F"/>
    <w:rsid w:val="003A31CC"/>
    <w:rsid w:val="003A38D2"/>
    <w:rsid w:val="003A3C39"/>
    <w:rsid w:val="003A43F2"/>
    <w:rsid w:val="003A46F7"/>
    <w:rsid w:val="003A4FF8"/>
    <w:rsid w:val="003A718D"/>
    <w:rsid w:val="003A7408"/>
    <w:rsid w:val="003A7A58"/>
    <w:rsid w:val="003B0CD2"/>
    <w:rsid w:val="003B1221"/>
    <w:rsid w:val="003B1892"/>
    <w:rsid w:val="003B2CD4"/>
    <w:rsid w:val="003B41EF"/>
    <w:rsid w:val="003B4D0E"/>
    <w:rsid w:val="003B5524"/>
    <w:rsid w:val="003B6A9D"/>
    <w:rsid w:val="003C059E"/>
    <w:rsid w:val="003C1755"/>
    <w:rsid w:val="003C642B"/>
    <w:rsid w:val="003D5943"/>
    <w:rsid w:val="003D7029"/>
    <w:rsid w:val="003D709F"/>
    <w:rsid w:val="003D785F"/>
    <w:rsid w:val="003E0166"/>
    <w:rsid w:val="003E018C"/>
    <w:rsid w:val="003E342E"/>
    <w:rsid w:val="003E3FB3"/>
    <w:rsid w:val="003E4970"/>
    <w:rsid w:val="003E6796"/>
    <w:rsid w:val="003E790B"/>
    <w:rsid w:val="003F0D6A"/>
    <w:rsid w:val="003F3B0A"/>
    <w:rsid w:val="003F48A7"/>
    <w:rsid w:val="003F5BDA"/>
    <w:rsid w:val="003F62E9"/>
    <w:rsid w:val="003F71C5"/>
    <w:rsid w:val="00400E40"/>
    <w:rsid w:val="0040110B"/>
    <w:rsid w:val="0040141B"/>
    <w:rsid w:val="0040170B"/>
    <w:rsid w:val="0040379E"/>
    <w:rsid w:val="00404B56"/>
    <w:rsid w:val="00404C63"/>
    <w:rsid w:val="00405C15"/>
    <w:rsid w:val="004076F8"/>
    <w:rsid w:val="00411164"/>
    <w:rsid w:val="00411F9E"/>
    <w:rsid w:val="0041215D"/>
    <w:rsid w:val="004127B5"/>
    <w:rsid w:val="00412C5D"/>
    <w:rsid w:val="00415249"/>
    <w:rsid w:val="00415C41"/>
    <w:rsid w:val="00416BE6"/>
    <w:rsid w:val="00417B02"/>
    <w:rsid w:val="00417EBE"/>
    <w:rsid w:val="00420712"/>
    <w:rsid w:val="00420A5C"/>
    <w:rsid w:val="004218EB"/>
    <w:rsid w:val="00421D6F"/>
    <w:rsid w:val="00422B3A"/>
    <w:rsid w:val="0042382C"/>
    <w:rsid w:val="00423FFA"/>
    <w:rsid w:val="004240D0"/>
    <w:rsid w:val="00424527"/>
    <w:rsid w:val="00424B59"/>
    <w:rsid w:val="00424BBD"/>
    <w:rsid w:val="00424D2A"/>
    <w:rsid w:val="004252CD"/>
    <w:rsid w:val="00425A10"/>
    <w:rsid w:val="00425CC9"/>
    <w:rsid w:val="00425EBA"/>
    <w:rsid w:val="00426AE2"/>
    <w:rsid w:val="00427762"/>
    <w:rsid w:val="00431D0E"/>
    <w:rsid w:val="00434338"/>
    <w:rsid w:val="00435201"/>
    <w:rsid w:val="0043542D"/>
    <w:rsid w:val="004362C1"/>
    <w:rsid w:val="00440729"/>
    <w:rsid w:val="00441458"/>
    <w:rsid w:val="004416DC"/>
    <w:rsid w:val="00441E54"/>
    <w:rsid w:val="00441EEC"/>
    <w:rsid w:val="004427CF"/>
    <w:rsid w:val="004432B7"/>
    <w:rsid w:val="004434CE"/>
    <w:rsid w:val="00447ADD"/>
    <w:rsid w:val="00447CF7"/>
    <w:rsid w:val="00450771"/>
    <w:rsid w:val="00451154"/>
    <w:rsid w:val="004513C1"/>
    <w:rsid w:val="00454688"/>
    <w:rsid w:val="004559C8"/>
    <w:rsid w:val="004561F3"/>
    <w:rsid w:val="00457095"/>
    <w:rsid w:val="004600B8"/>
    <w:rsid w:val="00460872"/>
    <w:rsid w:val="004616CD"/>
    <w:rsid w:val="00463233"/>
    <w:rsid w:val="00463CB7"/>
    <w:rsid w:val="004641DD"/>
    <w:rsid w:val="0046483A"/>
    <w:rsid w:val="00465D75"/>
    <w:rsid w:val="0046733D"/>
    <w:rsid w:val="00470E61"/>
    <w:rsid w:val="0047136A"/>
    <w:rsid w:val="004717F9"/>
    <w:rsid w:val="00472CEA"/>
    <w:rsid w:val="00473020"/>
    <w:rsid w:val="0047336A"/>
    <w:rsid w:val="00475819"/>
    <w:rsid w:val="00475FEE"/>
    <w:rsid w:val="00476FFF"/>
    <w:rsid w:val="00481D8B"/>
    <w:rsid w:val="004835FD"/>
    <w:rsid w:val="00483DE2"/>
    <w:rsid w:val="00485A37"/>
    <w:rsid w:val="00486E8A"/>
    <w:rsid w:val="00487264"/>
    <w:rsid w:val="004872C7"/>
    <w:rsid w:val="004915BE"/>
    <w:rsid w:val="00491C35"/>
    <w:rsid w:val="0049263B"/>
    <w:rsid w:val="00492E49"/>
    <w:rsid w:val="00493864"/>
    <w:rsid w:val="0049465F"/>
    <w:rsid w:val="00494701"/>
    <w:rsid w:val="004949F4"/>
    <w:rsid w:val="004A25FB"/>
    <w:rsid w:val="004A3A0C"/>
    <w:rsid w:val="004A46A8"/>
    <w:rsid w:val="004A52BF"/>
    <w:rsid w:val="004A6BE7"/>
    <w:rsid w:val="004A70FE"/>
    <w:rsid w:val="004A7569"/>
    <w:rsid w:val="004A78E9"/>
    <w:rsid w:val="004B2277"/>
    <w:rsid w:val="004B2CFE"/>
    <w:rsid w:val="004B7D54"/>
    <w:rsid w:val="004B7DE9"/>
    <w:rsid w:val="004B7E57"/>
    <w:rsid w:val="004C07F6"/>
    <w:rsid w:val="004C1294"/>
    <w:rsid w:val="004C23A7"/>
    <w:rsid w:val="004C6584"/>
    <w:rsid w:val="004D05D4"/>
    <w:rsid w:val="004D11E3"/>
    <w:rsid w:val="004D2BC3"/>
    <w:rsid w:val="004D3D67"/>
    <w:rsid w:val="004D72C9"/>
    <w:rsid w:val="004D7510"/>
    <w:rsid w:val="004E005D"/>
    <w:rsid w:val="004E01DC"/>
    <w:rsid w:val="004E0CD9"/>
    <w:rsid w:val="004E1649"/>
    <w:rsid w:val="004E200E"/>
    <w:rsid w:val="004E2B95"/>
    <w:rsid w:val="004E4571"/>
    <w:rsid w:val="004E475F"/>
    <w:rsid w:val="004E553C"/>
    <w:rsid w:val="004E61D9"/>
    <w:rsid w:val="004E648E"/>
    <w:rsid w:val="004E6817"/>
    <w:rsid w:val="004F001B"/>
    <w:rsid w:val="004F012F"/>
    <w:rsid w:val="004F1281"/>
    <w:rsid w:val="004F1491"/>
    <w:rsid w:val="004F28EE"/>
    <w:rsid w:val="004F3A01"/>
    <w:rsid w:val="004F3B7A"/>
    <w:rsid w:val="004F409B"/>
    <w:rsid w:val="004F49E9"/>
    <w:rsid w:val="004F5F5E"/>
    <w:rsid w:val="004F673F"/>
    <w:rsid w:val="0050109A"/>
    <w:rsid w:val="00501D9D"/>
    <w:rsid w:val="0050404D"/>
    <w:rsid w:val="005052C4"/>
    <w:rsid w:val="005061C5"/>
    <w:rsid w:val="00506822"/>
    <w:rsid w:val="00507510"/>
    <w:rsid w:val="005104CD"/>
    <w:rsid w:val="00511B1E"/>
    <w:rsid w:val="00515D4D"/>
    <w:rsid w:val="005162D2"/>
    <w:rsid w:val="005170C3"/>
    <w:rsid w:val="00517114"/>
    <w:rsid w:val="00517A82"/>
    <w:rsid w:val="00517EDE"/>
    <w:rsid w:val="005213A9"/>
    <w:rsid w:val="005214DB"/>
    <w:rsid w:val="005220D4"/>
    <w:rsid w:val="00524204"/>
    <w:rsid w:val="005243B5"/>
    <w:rsid w:val="00524739"/>
    <w:rsid w:val="00525D12"/>
    <w:rsid w:val="00525E67"/>
    <w:rsid w:val="00526F79"/>
    <w:rsid w:val="00527600"/>
    <w:rsid w:val="00527BF7"/>
    <w:rsid w:val="00530662"/>
    <w:rsid w:val="00530B12"/>
    <w:rsid w:val="0053115A"/>
    <w:rsid w:val="00531909"/>
    <w:rsid w:val="0053460E"/>
    <w:rsid w:val="005347CF"/>
    <w:rsid w:val="0053496E"/>
    <w:rsid w:val="00534C5E"/>
    <w:rsid w:val="005356D6"/>
    <w:rsid w:val="0053598E"/>
    <w:rsid w:val="00535A6D"/>
    <w:rsid w:val="00535BE9"/>
    <w:rsid w:val="005402DD"/>
    <w:rsid w:val="00540EC5"/>
    <w:rsid w:val="00541D6C"/>
    <w:rsid w:val="00542153"/>
    <w:rsid w:val="005423E9"/>
    <w:rsid w:val="00543461"/>
    <w:rsid w:val="0054476F"/>
    <w:rsid w:val="005466ED"/>
    <w:rsid w:val="00546712"/>
    <w:rsid w:val="00546C12"/>
    <w:rsid w:val="00546C14"/>
    <w:rsid w:val="00550C1B"/>
    <w:rsid w:val="005525F0"/>
    <w:rsid w:val="0055326F"/>
    <w:rsid w:val="00556647"/>
    <w:rsid w:val="005569B9"/>
    <w:rsid w:val="005604E4"/>
    <w:rsid w:val="0056182C"/>
    <w:rsid w:val="00562B09"/>
    <w:rsid w:val="00563A95"/>
    <w:rsid w:val="00564DF3"/>
    <w:rsid w:val="00566960"/>
    <w:rsid w:val="00566F5D"/>
    <w:rsid w:val="00567E22"/>
    <w:rsid w:val="00570223"/>
    <w:rsid w:val="00572AFC"/>
    <w:rsid w:val="00573BA7"/>
    <w:rsid w:val="005740C1"/>
    <w:rsid w:val="00574280"/>
    <w:rsid w:val="00575386"/>
    <w:rsid w:val="0057633F"/>
    <w:rsid w:val="005805FC"/>
    <w:rsid w:val="00580A45"/>
    <w:rsid w:val="00580B5C"/>
    <w:rsid w:val="00582D75"/>
    <w:rsid w:val="00583FAF"/>
    <w:rsid w:val="005855DB"/>
    <w:rsid w:val="00587347"/>
    <w:rsid w:val="005876CA"/>
    <w:rsid w:val="0058776B"/>
    <w:rsid w:val="0059218D"/>
    <w:rsid w:val="005944CC"/>
    <w:rsid w:val="0059520C"/>
    <w:rsid w:val="00595FEF"/>
    <w:rsid w:val="0059638C"/>
    <w:rsid w:val="00597445"/>
    <w:rsid w:val="005A0ECD"/>
    <w:rsid w:val="005A1269"/>
    <w:rsid w:val="005A18B9"/>
    <w:rsid w:val="005A2425"/>
    <w:rsid w:val="005A275D"/>
    <w:rsid w:val="005A3C82"/>
    <w:rsid w:val="005A6158"/>
    <w:rsid w:val="005B016C"/>
    <w:rsid w:val="005B113A"/>
    <w:rsid w:val="005B2C95"/>
    <w:rsid w:val="005B5A91"/>
    <w:rsid w:val="005B627E"/>
    <w:rsid w:val="005C0066"/>
    <w:rsid w:val="005C09F1"/>
    <w:rsid w:val="005C173A"/>
    <w:rsid w:val="005C1964"/>
    <w:rsid w:val="005C196A"/>
    <w:rsid w:val="005C287E"/>
    <w:rsid w:val="005C288C"/>
    <w:rsid w:val="005C48AB"/>
    <w:rsid w:val="005C50E9"/>
    <w:rsid w:val="005C57BB"/>
    <w:rsid w:val="005C6A11"/>
    <w:rsid w:val="005C7892"/>
    <w:rsid w:val="005C7EC1"/>
    <w:rsid w:val="005D00FD"/>
    <w:rsid w:val="005D0230"/>
    <w:rsid w:val="005D027E"/>
    <w:rsid w:val="005D20C4"/>
    <w:rsid w:val="005D2974"/>
    <w:rsid w:val="005D2FDA"/>
    <w:rsid w:val="005D42D2"/>
    <w:rsid w:val="005D71CE"/>
    <w:rsid w:val="005D73CD"/>
    <w:rsid w:val="005D7ABE"/>
    <w:rsid w:val="005E01B2"/>
    <w:rsid w:val="005E11F0"/>
    <w:rsid w:val="005E18CA"/>
    <w:rsid w:val="005E24BC"/>
    <w:rsid w:val="005E2AC6"/>
    <w:rsid w:val="005E2CCF"/>
    <w:rsid w:val="005E511C"/>
    <w:rsid w:val="005E5467"/>
    <w:rsid w:val="005E6E08"/>
    <w:rsid w:val="005F03CA"/>
    <w:rsid w:val="005F2CBF"/>
    <w:rsid w:val="005F31C7"/>
    <w:rsid w:val="005F4731"/>
    <w:rsid w:val="005F6443"/>
    <w:rsid w:val="00600F1E"/>
    <w:rsid w:val="00601594"/>
    <w:rsid w:val="00602DE0"/>
    <w:rsid w:val="00603797"/>
    <w:rsid w:val="0060400E"/>
    <w:rsid w:val="0060402A"/>
    <w:rsid w:val="0060412D"/>
    <w:rsid w:val="00604A78"/>
    <w:rsid w:val="00604C3A"/>
    <w:rsid w:val="00605B0C"/>
    <w:rsid w:val="006067C1"/>
    <w:rsid w:val="00607118"/>
    <w:rsid w:val="00610048"/>
    <w:rsid w:val="006101D8"/>
    <w:rsid w:val="00610796"/>
    <w:rsid w:val="00612B7F"/>
    <w:rsid w:val="00612EA9"/>
    <w:rsid w:val="00613ABA"/>
    <w:rsid w:val="0061533B"/>
    <w:rsid w:val="006154FC"/>
    <w:rsid w:val="00615FB6"/>
    <w:rsid w:val="00616303"/>
    <w:rsid w:val="0061766F"/>
    <w:rsid w:val="00620110"/>
    <w:rsid w:val="006203EE"/>
    <w:rsid w:val="006228AD"/>
    <w:rsid w:val="00622A35"/>
    <w:rsid w:val="00623CED"/>
    <w:rsid w:val="0062420C"/>
    <w:rsid w:val="00624D0B"/>
    <w:rsid w:val="00626151"/>
    <w:rsid w:val="006261C2"/>
    <w:rsid w:val="006265F1"/>
    <w:rsid w:val="0062780B"/>
    <w:rsid w:val="00630A41"/>
    <w:rsid w:val="00631BAE"/>
    <w:rsid w:val="00631FB1"/>
    <w:rsid w:val="00633459"/>
    <w:rsid w:val="00633B97"/>
    <w:rsid w:val="006348EC"/>
    <w:rsid w:val="0063548E"/>
    <w:rsid w:val="006361BF"/>
    <w:rsid w:val="0064120E"/>
    <w:rsid w:val="0064163B"/>
    <w:rsid w:val="00641702"/>
    <w:rsid w:val="00641871"/>
    <w:rsid w:val="006512FA"/>
    <w:rsid w:val="00651CE9"/>
    <w:rsid w:val="0065358A"/>
    <w:rsid w:val="006549B6"/>
    <w:rsid w:val="0065710D"/>
    <w:rsid w:val="006601F3"/>
    <w:rsid w:val="006610EE"/>
    <w:rsid w:val="006619FE"/>
    <w:rsid w:val="00661F85"/>
    <w:rsid w:val="0066229C"/>
    <w:rsid w:val="00662EB3"/>
    <w:rsid w:val="00664C8C"/>
    <w:rsid w:val="00666AC4"/>
    <w:rsid w:val="00666FCE"/>
    <w:rsid w:val="006670FE"/>
    <w:rsid w:val="006674FA"/>
    <w:rsid w:val="00667541"/>
    <w:rsid w:val="00670130"/>
    <w:rsid w:val="006732F6"/>
    <w:rsid w:val="00675905"/>
    <w:rsid w:val="00681768"/>
    <w:rsid w:val="00681FD3"/>
    <w:rsid w:val="00682712"/>
    <w:rsid w:val="00682DEC"/>
    <w:rsid w:val="00683DD3"/>
    <w:rsid w:val="00684167"/>
    <w:rsid w:val="00685DF0"/>
    <w:rsid w:val="00690A4E"/>
    <w:rsid w:val="0069164C"/>
    <w:rsid w:val="00691E26"/>
    <w:rsid w:val="00693A0E"/>
    <w:rsid w:val="006941F3"/>
    <w:rsid w:val="00694891"/>
    <w:rsid w:val="00694E73"/>
    <w:rsid w:val="006A04A7"/>
    <w:rsid w:val="006A0F7E"/>
    <w:rsid w:val="006A10B1"/>
    <w:rsid w:val="006A1506"/>
    <w:rsid w:val="006A1E5E"/>
    <w:rsid w:val="006A22D0"/>
    <w:rsid w:val="006A2CA1"/>
    <w:rsid w:val="006A2D2E"/>
    <w:rsid w:val="006A31EA"/>
    <w:rsid w:val="006A3222"/>
    <w:rsid w:val="006A38DA"/>
    <w:rsid w:val="006A3C93"/>
    <w:rsid w:val="006A3EB9"/>
    <w:rsid w:val="006A6036"/>
    <w:rsid w:val="006A7074"/>
    <w:rsid w:val="006A73A2"/>
    <w:rsid w:val="006B0B3F"/>
    <w:rsid w:val="006B1D81"/>
    <w:rsid w:val="006B3356"/>
    <w:rsid w:val="006B56A4"/>
    <w:rsid w:val="006B72D1"/>
    <w:rsid w:val="006C175D"/>
    <w:rsid w:val="006C2F45"/>
    <w:rsid w:val="006C397A"/>
    <w:rsid w:val="006C7842"/>
    <w:rsid w:val="006D0580"/>
    <w:rsid w:val="006D0F0A"/>
    <w:rsid w:val="006D1D86"/>
    <w:rsid w:val="006D29D9"/>
    <w:rsid w:val="006D3E28"/>
    <w:rsid w:val="006D49E1"/>
    <w:rsid w:val="006D62F0"/>
    <w:rsid w:val="006D68A5"/>
    <w:rsid w:val="006E1EE9"/>
    <w:rsid w:val="006E2033"/>
    <w:rsid w:val="006E5084"/>
    <w:rsid w:val="006E782B"/>
    <w:rsid w:val="006F1694"/>
    <w:rsid w:val="006F32F1"/>
    <w:rsid w:val="006F39F3"/>
    <w:rsid w:val="006F5A77"/>
    <w:rsid w:val="006F5B13"/>
    <w:rsid w:val="006F5C58"/>
    <w:rsid w:val="006F7D92"/>
    <w:rsid w:val="007012ED"/>
    <w:rsid w:val="007027A3"/>
    <w:rsid w:val="00702B4F"/>
    <w:rsid w:val="0070327F"/>
    <w:rsid w:val="007038CF"/>
    <w:rsid w:val="00704CB2"/>
    <w:rsid w:val="00704E9E"/>
    <w:rsid w:val="007062CA"/>
    <w:rsid w:val="00706815"/>
    <w:rsid w:val="00707361"/>
    <w:rsid w:val="007109E2"/>
    <w:rsid w:val="0071181E"/>
    <w:rsid w:val="00714A58"/>
    <w:rsid w:val="007165F4"/>
    <w:rsid w:val="00717943"/>
    <w:rsid w:val="00720764"/>
    <w:rsid w:val="0072211D"/>
    <w:rsid w:val="0072331C"/>
    <w:rsid w:val="007240F9"/>
    <w:rsid w:val="007250B4"/>
    <w:rsid w:val="00726733"/>
    <w:rsid w:val="00726A0B"/>
    <w:rsid w:val="00726CD6"/>
    <w:rsid w:val="00727557"/>
    <w:rsid w:val="007300B2"/>
    <w:rsid w:val="00730C85"/>
    <w:rsid w:val="00730E9C"/>
    <w:rsid w:val="00730FD4"/>
    <w:rsid w:val="0073253D"/>
    <w:rsid w:val="007325C3"/>
    <w:rsid w:val="00733491"/>
    <w:rsid w:val="007338BD"/>
    <w:rsid w:val="007357BE"/>
    <w:rsid w:val="0073584A"/>
    <w:rsid w:val="0073612F"/>
    <w:rsid w:val="007364D7"/>
    <w:rsid w:val="00736824"/>
    <w:rsid w:val="00737006"/>
    <w:rsid w:val="007438B5"/>
    <w:rsid w:val="00744BF1"/>
    <w:rsid w:val="007506A6"/>
    <w:rsid w:val="00751197"/>
    <w:rsid w:val="007515F1"/>
    <w:rsid w:val="0075256F"/>
    <w:rsid w:val="0075270D"/>
    <w:rsid w:val="00752A36"/>
    <w:rsid w:val="007530E0"/>
    <w:rsid w:val="00754413"/>
    <w:rsid w:val="00754905"/>
    <w:rsid w:val="007552C0"/>
    <w:rsid w:val="007554B8"/>
    <w:rsid w:val="00755C46"/>
    <w:rsid w:val="00757766"/>
    <w:rsid w:val="007608FA"/>
    <w:rsid w:val="00760D89"/>
    <w:rsid w:val="00761535"/>
    <w:rsid w:val="00762858"/>
    <w:rsid w:val="00763C8B"/>
    <w:rsid w:val="00765FFF"/>
    <w:rsid w:val="0076603C"/>
    <w:rsid w:val="00766127"/>
    <w:rsid w:val="00766E14"/>
    <w:rsid w:val="007702FB"/>
    <w:rsid w:val="007710D7"/>
    <w:rsid w:val="00771572"/>
    <w:rsid w:val="00773F6B"/>
    <w:rsid w:val="007750E2"/>
    <w:rsid w:val="00776377"/>
    <w:rsid w:val="00777ABD"/>
    <w:rsid w:val="00780C6D"/>
    <w:rsid w:val="00781252"/>
    <w:rsid w:val="00781F8C"/>
    <w:rsid w:val="00785810"/>
    <w:rsid w:val="00785836"/>
    <w:rsid w:val="00785DAE"/>
    <w:rsid w:val="0078622A"/>
    <w:rsid w:val="007869AC"/>
    <w:rsid w:val="007872BE"/>
    <w:rsid w:val="00790500"/>
    <w:rsid w:val="00790EF0"/>
    <w:rsid w:val="007930BA"/>
    <w:rsid w:val="00793A7A"/>
    <w:rsid w:val="00794B83"/>
    <w:rsid w:val="00796EA8"/>
    <w:rsid w:val="007971E4"/>
    <w:rsid w:val="00797BEB"/>
    <w:rsid w:val="007A065D"/>
    <w:rsid w:val="007A082E"/>
    <w:rsid w:val="007A12AD"/>
    <w:rsid w:val="007A2893"/>
    <w:rsid w:val="007A2EEE"/>
    <w:rsid w:val="007B1338"/>
    <w:rsid w:val="007B18C1"/>
    <w:rsid w:val="007B2ED3"/>
    <w:rsid w:val="007B3671"/>
    <w:rsid w:val="007B3678"/>
    <w:rsid w:val="007B37BA"/>
    <w:rsid w:val="007B43DD"/>
    <w:rsid w:val="007B488E"/>
    <w:rsid w:val="007B59B9"/>
    <w:rsid w:val="007B5CD3"/>
    <w:rsid w:val="007B5E95"/>
    <w:rsid w:val="007B6F47"/>
    <w:rsid w:val="007B7FBA"/>
    <w:rsid w:val="007C0726"/>
    <w:rsid w:val="007C08D2"/>
    <w:rsid w:val="007C135E"/>
    <w:rsid w:val="007C1482"/>
    <w:rsid w:val="007C16D6"/>
    <w:rsid w:val="007C3AF9"/>
    <w:rsid w:val="007C6C59"/>
    <w:rsid w:val="007C78B4"/>
    <w:rsid w:val="007D096E"/>
    <w:rsid w:val="007D493F"/>
    <w:rsid w:val="007E0181"/>
    <w:rsid w:val="007E0479"/>
    <w:rsid w:val="007E08F8"/>
    <w:rsid w:val="007E11A5"/>
    <w:rsid w:val="007E12E0"/>
    <w:rsid w:val="007E19FD"/>
    <w:rsid w:val="007E30B6"/>
    <w:rsid w:val="007E3576"/>
    <w:rsid w:val="007E38F4"/>
    <w:rsid w:val="007E5B72"/>
    <w:rsid w:val="007E61AA"/>
    <w:rsid w:val="007E637D"/>
    <w:rsid w:val="007E67EB"/>
    <w:rsid w:val="007E6C0B"/>
    <w:rsid w:val="007E6C45"/>
    <w:rsid w:val="007E791A"/>
    <w:rsid w:val="007E7D3C"/>
    <w:rsid w:val="007F0022"/>
    <w:rsid w:val="007F0031"/>
    <w:rsid w:val="007F10A9"/>
    <w:rsid w:val="007F1F42"/>
    <w:rsid w:val="007F22BB"/>
    <w:rsid w:val="007F2CBF"/>
    <w:rsid w:val="007F3277"/>
    <w:rsid w:val="007F5956"/>
    <w:rsid w:val="007F7B52"/>
    <w:rsid w:val="007F7FF6"/>
    <w:rsid w:val="00803990"/>
    <w:rsid w:val="00803D7F"/>
    <w:rsid w:val="008045E9"/>
    <w:rsid w:val="00805178"/>
    <w:rsid w:val="00805ADB"/>
    <w:rsid w:val="00806378"/>
    <w:rsid w:val="00806749"/>
    <w:rsid w:val="00806D1E"/>
    <w:rsid w:val="00807315"/>
    <w:rsid w:val="0081120C"/>
    <w:rsid w:val="008133C6"/>
    <w:rsid w:val="00813DE4"/>
    <w:rsid w:val="0081641D"/>
    <w:rsid w:val="00816C8F"/>
    <w:rsid w:val="008228F0"/>
    <w:rsid w:val="0082315F"/>
    <w:rsid w:val="00823467"/>
    <w:rsid w:val="008238FF"/>
    <w:rsid w:val="00823BF8"/>
    <w:rsid w:val="00825074"/>
    <w:rsid w:val="008328E1"/>
    <w:rsid w:val="00834B42"/>
    <w:rsid w:val="00836683"/>
    <w:rsid w:val="00837484"/>
    <w:rsid w:val="00837F23"/>
    <w:rsid w:val="008404F4"/>
    <w:rsid w:val="00841156"/>
    <w:rsid w:val="00841A12"/>
    <w:rsid w:val="00841DE1"/>
    <w:rsid w:val="00842E91"/>
    <w:rsid w:val="00843208"/>
    <w:rsid w:val="00843468"/>
    <w:rsid w:val="00843D48"/>
    <w:rsid w:val="0084410A"/>
    <w:rsid w:val="0084496B"/>
    <w:rsid w:val="00844EC6"/>
    <w:rsid w:val="008460A6"/>
    <w:rsid w:val="0085055E"/>
    <w:rsid w:val="0085085E"/>
    <w:rsid w:val="00850C26"/>
    <w:rsid w:val="00851E75"/>
    <w:rsid w:val="00852A29"/>
    <w:rsid w:val="00852DAA"/>
    <w:rsid w:val="008538ED"/>
    <w:rsid w:val="00855B91"/>
    <w:rsid w:val="00861901"/>
    <w:rsid w:val="00861C62"/>
    <w:rsid w:val="00863C6E"/>
    <w:rsid w:val="0086513F"/>
    <w:rsid w:val="0087251C"/>
    <w:rsid w:val="00872EF6"/>
    <w:rsid w:val="00873652"/>
    <w:rsid w:val="0087390E"/>
    <w:rsid w:val="00874038"/>
    <w:rsid w:val="008754B3"/>
    <w:rsid w:val="00875B03"/>
    <w:rsid w:val="0087640A"/>
    <w:rsid w:val="0087641D"/>
    <w:rsid w:val="008772AB"/>
    <w:rsid w:val="00877BBB"/>
    <w:rsid w:val="0088030D"/>
    <w:rsid w:val="00881B4A"/>
    <w:rsid w:val="00882CDD"/>
    <w:rsid w:val="0088357B"/>
    <w:rsid w:val="008836C1"/>
    <w:rsid w:val="0088390D"/>
    <w:rsid w:val="00884357"/>
    <w:rsid w:val="00885481"/>
    <w:rsid w:val="0088567B"/>
    <w:rsid w:val="00885D41"/>
    <w:rsid w:val="00885E3F"/>
    <w:rsid w:val="00885F08"/>
    <w:rsid w:val="0088629C"/>
    <w:rsid w:val="008867C2"/>
    <w:rsid w:val="008868CA"/>
    <w:rsid w:val="00886EF5"/>
    <w:rsid w:val="0088705F"/>
    <w:rsid w:val="00891052"/>
    <w:rsid w:val="008926DD"/>
    <w:rsid w:val="00892DBA"/>
    <w:rsid w:val="00893E7D"/>
    <w:rsid w:val="00894724"/>
    <w:rsid w:val="008956EF"/>
    <w:rsid w:val="00895EE5"/>
    <w:rsid w:val="00896F65"/>
    <w:rsid w:val="0089719C"/>
    <w:rsid w:val="008A0152"/>
    <w:rsid w:val="008A0A62"/>
    <w:rsid w:val="008A0BAF"/>
    <w:rsid w:val="008A197B"/>
    <w:rsid w:val="008A1BEE"/>
    <w:rsid w:val="008A2922"/>
    <w:rsid w:val="008A3398"/>
    <w:rsid w:val="008A451F"/>
    <w:rsid w:val="008A67E1"/>
    <w:rsid w:val="008A686B"/>
    <w:rsid w:val="008A799D"/>
    <w:rsid w:val="008A7D77"/>
    <w:rsid w:val="008B0D77"/>
    <w:rsid w:val="008B108C"/>
    <w:rsid w:val="008B238C"/>
    <w:rsid w:val="008B2B35"/>
    <w:rsid w:val="008B332E"/>
    <w:rsid w:val="008B44A2"/>
    <w:rsid w:val="008B5B66"/>
    <w:rsid w:val="008B6A0E"/>
    <w:rsid w:val="008B72D0"/>
    <w:rsid w:val="008C084C"/>
    <w:rsid w:val="008C0B23"/>
    <w:rsid w:val="008C1AAB"/>
    <w:rsid w:val="008C1CEA"/>
    <w:rsid w:val="008C20D2"/>
    <w:rsid w:val="008C2731"/>
    <w:rsid w:val="008C2929"/>
    <w:rsid w:val="008C2C44"/>
    <w:rsid w:val="008C30E8"/>
    <w:rsid w:val="008C38C9"/>
    <w:rsid w:val="008C582C"/>
    <w:rsid w:val="008C628F"/>
    <w:rsid w:val="008C781A"/>
    <w:rsid w:val="008C7C09"/>
    <w:rsid w:val="008D0F38"/>
    <w:rsid w:val="008D27A8"/>
    <w:rsid w:val="008D422B"/>
    <w:rsid w:val="008D6E26"/>
    <w:rsid w:val="008D7BA4"/>
    <w:rsid w:val="008E20F2"/>
    <w:rsid w:val="008E2DDE"/>
    <w:rsid w:val="008E3DA5"/>
    <w:rsid w:val="008E402D"/>
    <w:rsid w:val="008F0257"/>
    <w:rsid w:val="008F108F"/>
    <w:rsid w:val="008F178E"/>
    <w:rsid w:val="008F1AFD"/>
    <w:rsid w:val="008F2F37"/>
    <w:rsid w:val="008F3EB4"/>
    <w:rsid w:val="008F531B"/>
    <w:rsid w:val="008F75C0"/>
    <w:rsid w:val="0090199C"/>
    <w:rsid w:val="00902CEC"/>
    <w:rsid w:val="0090323F"/>
    <w:rsid w:val="0090440E"/>
    <w:rsid w:val="00905CE4"/>
    <w:rsid w:val="00907E11"/>
    <w:rsid w:val="00911AC7"/>
    <w:rsid w:val="0091428F"/>
    <w:rsid w:val="009150BF"/>
    <w:rsid w:val="00915A63"/>
    <w:rsid w:val="00915D7E"/>
    <w:rsid w:val="00915F3C"/>
    <w:rsid w:val="0091735D"/>
    <w:rsid w:val="0092074C"/>
    <w:rsid w:val="0092262B"/>
    <w:rsid w:val="009234AB"/>
    <w:rsid w:val="00923CEE"/>
    <w:rsid w:val="00923F93"/>
    <w:rsid w:val="009267E7"/>
    <w:rsid w:val="00927C4F"/>
    <w:rsid w:val="009302C2"/>
    <w:rsid w:val="0093044A"/>
    <w:rsid w:val="00930A10"/>
    <w:rsid w:val="00932012"/>
    <w:rsid w:val="009328B4"/>
    <w:rsid w:val="009349D8"/>
    <w:rsid w:val="009359B5"/>
    <w:rsid w:val="00936C7D"/>
    <w:rsid w:val="00936CEF"/>
    <w:rsid w:val="009372BD"/>
    <w:rsid w:val="00937366"/>
    <w:rsid w:val="00940011"/>
    <w:rsid w:val="00943F4B"/>
    <w:rsid w:val="00944C66"/>
    <w:rsid w:val="009464AD"/>
    <w:rsid w:val="009464CA"/>
    <w:rsid w:val="009479BA"/>
    <w:rsid w:val="00950186"/>
    <w:rsid w:val="009549E7"/>
    <w:rsid w:val="009562BA"/>
    <w:rsid w:val="0095684C"/>
    <w:rsid w:val="00956906"/>
    <w:rsid w:val="00957EDC"/>
    <w:rsid w:val="00960D43"/>
    <w:rsid w:val="00962AE8"/>
    <w:rsid w:val="0096350E"/>
    <w:rsid w:val="00964554"/>
    <w:rsid w:val="00966290"/>
    <w:rsid w:val="009721B3"/>
    <w:rsid w:val="00972626"/>
    <w:rsid w:val="00974AC3"/>
    <w:rsid w:val="00974D38"/>
    <w:rsid w:val="00974E5F"/>
    <w:rsid w:val="009767EE"/>
    <w:rsid w:val="00976A91"/>
    <w:rsid w:val="00976E9C"/>
    <w:rsid w:val="009808F6"/>
    <w:rsid w:val="00982B8A"/>
    <w:rsid w:val="00982E0D"/>
    <w:rsid w:val="00982EF0"/>
    <w:rsid w:val="00984D51"/>
    <w:rsid w:val="0098612E"/>
    <w:rsid w:val="009865AB"/>
    <w:rsid w:val="00986664"/>
    <w:rsid w:val="00986E5A"/>
    <w:rsid w:val="0098701C"/>
    <w:rsid w:val="00987144"/>
    <w:rsid w:val="00987305"/>
    <w:rsid w:val="0098770F"/>
    <w:rsid w:val="00991787"/>
    <w:rsid w:val="00992286"/>
    <w:rsid w:val="009939B2"/>
    <w:rsid w:val="00994DC2"/>
    <w:rsid w:val="0099520B"/>
    <w:rsid w:val="0099636E"/>
    <w:rsid w:val="009A3825"/>
    <w:rsid w:val="009A4E79"/>
    <w:rsid w:val="009A51B4"/>
    <w:rsid w:val="009A5B4F"/>
    <w:rsid w:val="009A6395"/>
    <w:rsid w:val="009A77B8"/>
    <w:rsid w:val="009A7E03"/>
    <w:rsid w:val="009B0495"/>
    <w:rsid w:val="009B3535"/>
    <w:rsid w:val="009B4A7A"/>
    <w:rsid w:val="009B4B93"/>
    <w:rsid w:val="009B5699"/>
    <w:rsid w:val="009B6E19"/>
    <w:rsid w:val="009B7908"/>
    <w:rsid w:val="009B7F26"/>
    <w:rsid w:val="009C03A8"/>
    <w:rsid w:val="009C0A37"/>
    <w:rsid w:val="009C17EF"/>
    <w:rsid w:val="009C3064"/>
    <w:rsid w:val="009C4677"/>
    <w:rsid w:val="009C4949"/>
    <w:rsid w:val="009C4A13"/>
    <w:rsid w:val="009C54D7"/>
    <w:rsid w:val="009C5B51"/>
    <w:rsid w:val="009C7F09"/>
    <w:rsid w:val="009D1126"/>
    <w:rsid w:val="009D119A"/>
    <w:rsid w:val="009D1624"/>
    <w:rsid w:val="009D1EB5"/>
    <w:rsid w:val="009D1FA6"/>
    <w:rsid w:val="009D2BAF"/>
    <w:rsid w:val="009D3474"/>
    <w:rsid w:val="009D42FC"/>
    <w:rsid w:val="009D4465"/>
    <w:rsid w:val="009D6D29"/>
    <w:rsid w:val="009D748E"/>
    <w:rsid w:val="009E0E36"/>
    <w:rsid w:val="009E1FD7"/>
    <w:rsid w:val="009E43D3"/>
    <w:rsid w:val="009E70A9"/>
    <w:rsid w:val="009E750A"/>
    <w:rsid w:val="009F114B"/>
    <w:rsid w:val="009F418E"/>
    <w:rsid w:val="009F4503"/>
    <w:rsid w:val="009F468C"/>
    <w:rsid w:val="009F4FCE"/>
    <w:rsid w:val="009F6A85"/>
    <w:rsid w:val="009F6CCE"/>
    <w:rsid w:val="00A00CC4"/>
    <w:rsid w:val="00A00F79"/>
    <w:rsid w:val="00A033D7"/>
    <w:rsid w:val="00A05516"/>
    <w:rsid w:val="00A06F3D"/>
    <w:rsid w:val="00A07201"/>
    <w:rsid w:val="00A07321"/>
    <w:rsid w:val="00A075DE"/>
    <w:rsid w:val="00A141ED"/>
    <w:rsid w:val="00A15D3D"/>
    <w:rsid w:val="00A1684F"/>
    <w:rsid w:val="00A17EDE"/>
    <w:rsid w:val="00A210DC"/>
    <w:rsid w:val="00A2115E"/>
    <w:rsid w:val="00A21B28"/>
    <w:rsid w:val="00A2214C"/>
    <w:rsid w:val="00A22EF3"/>
    <w:rsid w:val="00A24E93"/>
    <w:rsid w:val="00A269DF"/>
    <w:rsid w:val="00A26D6E"/>
    <w:rsid w:val="00A274AE"/>
    <w:rsid w:val="00A275C6"/>
    <w:rsid w:val="00A3003F"/>
    <w:rsid w:val="00A305CC"/>
    <w:rsid w:val="00A32152"/>
    <w:rsid w:val="00A335F7"/>
    <w:rsid w:val="00A33E05"/>
    <w:rsid w:val="00A34DB1"/>
    <w:rsid w:val="00A36BEC"/>
    <w:rsid w:val="00A3746A"/>
    <w:rsid w:val="00A376D2"/>
    <w:rsid w:val="00A408C0"/>
    <w:rsid w:val="00A4122C"/>
    <w:rsid w:val="00A417A6"/>
    <w:rsid w:val="00A429BE"/>
    <w:rsid w:val="00A510D0"/>
    <w:rsid w:val="00A519AC"/>
    <w:rsid w:val="00A52C77"/>
    <w:rsid w:val="00A53A54"/>
    <w:rsid w:val="00A54E40"/>
    <w:rsid w:val="00A56787"/>
    <w:rsid w:val="00A576E3"/>
    <w:rsid w:val="00A577D3"/>
    <w:rsid w:val="00A57C5D"/>
    <w:rsid w:val="00A60E32"/>
    <w:rsid w:val="00A639AC"/>
    <w:rsid w:val="00A642CE"/>
    <w:rsid w:val="00A6535E"/>
    <w:rsid w:val="00A65882"/>
    <w:rsid w:val="00A664B8"/>
    <w:rsid w:val="00A66DC1"/>
    <w:rsid w:val="00A67125"/>
    <w:rsid w:val="00A671D1"/>
    <w:rsid w:val="00A678AA"/>
    <w:rsid w:val="00A704E8"/>
    <w:rsid w:val="00A70604"/>
    <w:rsid w:val="00A73644"/>
    <w:rsid w:val="00A751AF"/>
    <w:rsid w:val="00A75AE6"/>
    <w:rsid w:val="00A77711"/>
    <w:rsid w:val="00A8062E"/>
    <w:rsid w:val="00A80FFF"/>
    <w:rsid w:val="00A83720"/>
    <w:rsid w:val="00A86BD4"/>
    <w:rsid w:val="00A942F1"/>
    <w:rsid w:val="00A94C59"/>
    <w:rsid w:val="00A97FB4"/>
    <w:rsid w:val="00AA0802"/>
    <w:rsid w:val="00AA2B19"/>
    <w:rsid w:val="00AA3FA2"/>
    <w:rsid w:val="00AA3FBD"/>
    <w:rsid w:val="00AA5E2C"/>
    <w:rsid w:val="00AA7629"/>
    <w:rsid w:val="00AA7F19"/>
    <w:rsid w:val="00AB0B1B"/>
    <w:rsid w:val="00AB23AA"/>
    <w:rsid w:val="00AB2D75"/>
    <w:rsid w:val="00AB2E4D"/>
    <w:rsid w:val="00AB7493"/>
    <w:rsid w:val="00AC02F0"/>
    <w:rsid w:val="00AC3A2C"/>
    <w:rsid w:val="00AC3B97"/>
    <w:rsid w:val="00AC41AA"/>
    <w:rsid w:val="00AD0C77"/>
    <w:rsid w:val="00AD0ED7"/>
    <w:rsid w:val="00AD121D"/>
    <w:rsid w:val="00AD1ACA"/>
    <w:rsid w:val="00AD33D3"/>
    <w:rsid w:val="00AD44B8"/>
    <w:rsid w:val="00AD5AF2"/>
    <w:rsid w:val="00AD6776"/>
    <w:rsid w:val="00AE2763"/>
    <w:rsid w:val="00AE2BB6"/>
    <w:rsid w:val="00AE2DDA"/>
    <w:rsid w:val="00AE4137"/>
    <w:rsid w:val="00AE6054"/>
    <w:rsid w:val="00AE705D"/>
    <w:rsid w:val="00AF01A2"/>
    <w:rsid w:val="00AF0536"/>
    <w:rsid w:val="00AF1A4A"/>
    <w:rsid w:val="00AF1CC2"/>
    <w:rsid w:val="00AF2B23"/>
    <w:rsid w:val="00AF3CA9"/>
    <w:rsid w:val="00AF7872"/>
    <w:rsid w:val="00AF7E5F"/>
    <w:rsid w:val="00B005BD"/>
    <w:rsid w:val="00B00ADB"/>
    <w:rsid w:val="00B03941"/>
    <w:rsid w:val="00B03C96"/>
    <w:rsid w:val="00B04C36"/>
    <w:rsid w:val="00B0503B"/>
    <w:rsid w:val="00B05721"/>
    <w:rsid w:val="00B075D5"/>
    <w:rsid w:val="00B12066"/>
    <w:rsid w:val="00B12A49"/>
    <w:rsid w:val="00B12A5D"/>
    <w:rsid w:val="00B140E9"/>
    <w:rsid w:val="00B15A3A"/>
    <w:rsid w:val="00B16B10"/>
    <w:rsid w:val="00B16DBD"/>
    <w:rsid w:val="00B212C1"/>
    <w:rsid w:val="00B217A1"/>
    <w:rsid w:val="00B21A62"/>
    <w:rsid w:val="00B238B5"/>
    <w:rsid w:val="00B24174"/>
    <w:rsid w:val="00B24358"/>
    <w:rsid w:val="00B24427"/>
    <w:rsid w:val="00B25DA8"/>
    <w:rsid w:val="00B26860"/>
    <w:rsid w:val="00B2698C"/>
    <w:rsid w:val="00B306D6"/>
    <w:rsid w:val="00B3147E"/>
    <w:rsid w:val="00B321F1"/>
    <w:rsid w:val="00B32D58"/>
    <w:rsid w:val="00B33F1E"/>
    <w:rsid w:val="00B34597"/>
    <w:rsid w:val="00B35816"/>
    <w:rsid w:val="00B35ECB"/>
    <w:rsid w:val="00B40709"/>
    <w:rsid w:val="00B40D9E"/>
    <w:rsid w:val="00B41536"/>
    <w:rsid w:val="00B41EA0"/>
    <w:rsid w:val="00B428BA"/>
    <w:rsid w:val="00B44C0A"/>
    <w:rsid w:val="00B4693C"/>
    <w:rsid w:val="00B46A6E"/>
    <w:rsid w:val="00B46D73"/>
    <w:rsid w:val="00B47B9F"/>
    <w:rsid w:val="00B50C39"/>
    <w:rsid w:val="00B51715"/>
    <w:rsid w:val="00B52B14"/>
    <w:rsid w:val="00B54ADA"/>
    <w:rsid w:val="00B55039"/>
    <w:rsid w:val="00B57828"/>
    <w:rsid w:val="00B57A42"/>
    <w:rsid w:val="00B6282E"/>
    <w:rsid w:val="00B641C4"/>
    <w:rsid w:val="00B64C7C"/>
    <w:rsid w:val="00B651F6"/>
    <w:rsid w:val="00B66111"/>
    <w:rsid w:val="00B70528"/>
    <w:rsid w:val="00B708DA"/>
    <w:rsid w:val="00B715DF"/>
    <w:rsid w:val="00B71B4D"/>
    <w:rsid w:val="00B72783"/>
    <w:rsid w:val="00B72788"/>
    <w:rsid w:val="00B74EAB"/>
    <w:rsid w:val="00B75A0B"/>
    <w:rsid w:val="00B76A51"/>
    <w:rsid w:val="00B773D6"/>
    <w:rsid w:val="00B81BFE"/>
    <w:rsid w:val="00B821F5"/>
    <w:rsid w:val="00B83385"/>
    <w:rsid w:val="00B84AE9"/>
    <w:rsid w:val="00B8607A"/>
    <w:rsid w:val="00B86AAA"/>
    <w:rsid w:val="00B87950"/>
    <w:rsid w:val="00B87CB0"/>
    <w:rsid w:val="00B87F87"/>
    <w:rsid w:val="00B908B5"/>
    <w:rsid w:val="00B90B93"/>
    <w:rsid w:val="00B9235C"/>
    <w:rsid w:val="00B94827"/>
    <w:rsid w:val="00B96DC9"/>
    <w:rsid w:val="00BA0594"/>
    <w:rsid w:val="00BA0D7E"/>
    <w:rsid w:val="00BA1CF8"/>
    <w:rsid w:val="00BA282F"/>
    <w:rsid w:val="00BA2D27"/>
    <w:rsid w:val="00BA2FDB"/>
    <w:rsid w:val="00BA3B4C"/>
    <w:rsid w:val="00BA4C53"/>
    <w:rsid w:val="00BA4CEC"/>
    <w:rsid w:val="00BA4EA0"/>
    <w:rsid w:val="00BA524A"/>
    <w:rsid w:val="00BA5AF7"/>
    <w:rsid w:val="00BA7088"/>
    <w:rsid w:val="00BA7153"/>
    <w:rsid w:val="00BB0216"/>
    <w:rsid w:val="00BB0EDA"/>
    <w:rsid w:val="00BB136D"/>
    <w:rsid w:val="00BB3A1A"/>
    <w:rsid w:val="00BB3B12"/>
    <w:rsid w:val="00BB657B"/>
    <w:rsid w:val="00BC0486"/>
    <w:rsid w:val="00BC0D2F"/>
    <w:rsid w:val="00BC145F"/>
    <w:rsid w:val="00BC3FDE"/>
    <w:rsid w:val="00BC4C09"/>
    <w:rsid w:val="00BC7120"/>
    <w:rsid w:val="00BD1EF1"/>
    <w:rsid w:val="00BD307E"/>
    <w:rsid w:val="00BD3833"/>
    <w:rsid w:val="00BD3895"/>
    <w:rsid w:val="00BD7A2A"/>
    <w:rsid w:val="00BE2812"/>
    <w:rsid w:val="00BE69DF"/>
    <w:rsid w:val="00BF0FD8"/>
    <w:rsid w:val="00BF167E"/>
    <w:rsid w:val="00BF196D"/>
    <w:rsid w:val="00BF25B1"/>
    <w:rsid w:val="00BF306B"/>
    <w:rsid w:val="00BF3E0C"/>
    <w:rsid w:val="00BF7145"/>
    <w:rsid w:val="00C0000B"/>
    <w:rsid w:val="00C01AEB"/>
    <w:rsid w:val="00C02D99"/>
    <w:rsid w:val="00C03879"/>
    <w:rsid w:val="00C05391"/>
    <w:rsid w:val="00C05449"/>
    <w:rsid w:val="00C07007"/>
    <w:rsid w:val="00C10087"/>
    <w:rsid w:val="00C11A9F"/>
    <w:rsid w:val="00C121A4"/>
    <w:rsid w:val="00C1504F"/>
    <w:rsid w:val="00C1575E"/>
    <w:rsid w:val="00C1576E"/>
    <w:rsid w:val="00C17DA0"/>
    <w:rsid w:val="00C17E8E"/>
    <w:rsid w:val="00C20916"/>
    <w:rsid w:val="00C214EC"/>
    <w:rsid w:val="00C24028"/>
    <w:rsid w:val="00C256A7"/>
    <w:rsid w:val="00C26CE4"/>
    <w:rsid w:val="00C312A8"/>
    <w:rsid w:val="00C3155B"/>
    <w:rsid w:val="00C32BBB"/>
    <w:rsid w:val="00C370CB"/>
    <w:rsid w:val="00C41694"/>
    <w:rsid w:val="00C42405"/>
    <w:rsid w:val="00C42BDB"/>
    <w:rsid w:val="00C44196"/>
    <w:rsid w:val="00C44334"/>
    <w:rsid w:val="00C471F1"/>
    <w:rsid w:val="00C479DD"/>
    <w:rsid w:val="00C50A4B"/>
    <w:rsid w:val="00C53181"/>
    <w:rsid w:val="00C54957"/>
    <w:rsid w:val="00C57237"/>
    <w:rsid w:val="00C6293C"/>
    <w:rsid w:val="00C65384"/>
    <w:rsid w:val="00C65695"/>
    <w:rsid w:val="00C67606"/>
    <w:rsid w:val="00C7128A"/>
    <w:rsid w:val="00C73C28"/>
    <w:rsid w:val="00C75BEE"/>
    <w:rsid w:val="00C77069"/>
    <w:rsid w:val="00C8095B"/>
    <w:rsid w:val="00C82B49"/>
    <w:rsid w:val="00C838AA"/>
    <w:rsid w:val="00C86B93"/>
    <w:rsid w:val="00C90EF8"/>
    <w:rsid w:val="00C910E8"/>
    <w:rsid w:val="00C9317F"/>
    <w:rsid w:val="00C93552"/>
    <w:rsid w:val="00C94152"/>
    <w:rsid w:val="00C941B3"/>
    <w:rsid w:val="00C9541C"/>
    <w:rsid w:val="00C95A45"/>
    <w:rsid w:val="00C95B72"/>
    <w:rsid w:val="00C95FCB"/>
    <w:rsid w:val="00C96503"/>
    <w:rsid w:val="00CA02C1"/>
    <w:rsid w:val="00CA0BE8"/>
    <w:rsid w:val="00CA0CB2"/>
    <w:rsid w:val="00CA25F2"/>
    <w:rsid w:val="00CA2F28"/>
    <w:rsid w:val="00CA3D6A"/>
    <w:rsid w:val="00CA507E"/>
    <w:rsid w:val="00CA5D24"/>
    <w:rsid w:val="00CA655F"/>
    <w:rsid w:val="00CA7CF9"/>
    <w:rsid w:val="00CA7D6C"/>
    <w:rsid w:val="00CB0959"/>
    <w:rsid w:val="00CB13AF"/>
    <w:rsid w:val="00CB1E52"/>
    <w:rsid w:val="00CB3344"/>
    <w:rsid w:val="00CB336D"/>
    <w:rsid w:val="00CB478C"/>
    <w:rsid w:val="00CB49B9"/>
    <w:rsid w:val="00CB60C9"/>
    <w:rsid w:val="00CB6873"/>
    <w:rsid w:val="00CB6890"/>
    <w:rsid w:val="00CB6EEC"/>
    <w:rsid w:val="00CB7407"/>
    <w:rsid w:val="00CB777F"/>
    <w:rsid w:val="00CC2209"/>
    <w:rsid w:val="00CC3041"/>
    <w:rsid w:val="00CC38F1"/>
    <w:rsid w:val="00CC43D6"/>
    <w:rsid w:val="00CC6BDC"/>
    <w:rsid w:val="00CC6BDD"/>
    <w:rsid w:val="00CC6CDE"/>
    <w:rsid w:val="00CC7108"/>
    <w:rsid w:val="00CC72B5"/>
    <w:rsid w:val="00CD0315"/>
    <w:rsid w:val="00CD0C3D"/>
    <w:rsid w:val="00CD22A0"/>
    <w:rsid w:val="00CD35BE"/>
    <w:rsid w:val="00CD48E1"/>
    <w:rsid w:val="00CD623C"/>
    <w:rsid w:val="00CD6EF2"/>
    <w:rsid w:val="00CD7069"/>
    <w:rsid w:val="00CD7A70"/>
    <w:rsid w:val="00CE1B3C"/>
    <w:rsid w:val="00CE4055"/>
    <w:rsid w:val="00CE5832"/>
    <w:rsid w:val="00CE5AE3"/>
    <w:rsid w:val="00CE752E"/>
    <w:rsid w:val="00CE7731"/>
    <w:rsid w:val="00CE7BC9"/>
    <w:rsid w:val="00CE7D89"/>
    <w:rsid w:val="00CF003C"/>
    <w:rsid w:val="00CF0EFA"/>
    <w:rsid w:val="00CF0FA2"/>
    <w:rsid w:val="00CF1A0E"/>
    <w:rsid w:val="00CF508F"/>
    <w:rsid w:val="00CF5967"/>
    <w:rsid w:val="00D00E01"/>
    <w:rsid w:val="00D0173A"/>
    <w:rsid w:val="00D03F9B"/>
    <w:rsid w:val="00D0423E"/>
    <w:rsid w:val="00D04D64"/>
    <w:rsid w:val="00D05D61"/>
    <w:rsid w:val="00D10CC2"/>
    <w:rsid w:val="00D11A9B"/>
    <w:rsid w:val="00D11B34"/>
    <w:rsid w:val="00D11EF0"/>
    <w:rsid w:val="00D13656"/>
    <w:rsid w:val="00D14B08"/>
    <w:rsid w:val="00D156DA"/>
    <w:rsid w:val="00D169B3"/>
    <w:rsid w:val="00D202EE"/>
    <w:rsid w:val="00D242AD"/>
    <w:rsid w:val="00D2434B"/>
    <w:rsid w:val="00D25B25"/>
    <w:rsid w:val="00D2655F"/>
    <w:rsid w:val="00D27808"/>
    <w:rsid w:val="00D2793A"/>
    <w:rsid w:val="00D31850"/>
    <w:rsid w:val="00D337B8"/>
    <w:rsid w:val="00D34A46"/>
    <w:rsid w:val="00D40F88"/>
    <w:rsid w:val="00D41C3E"/>
    <w:rsid w:val="00D424D6"/>
    <w:rsid w:val="00D42890"/>
    <w:rsid w:val="00D42E48"/>
    <w:rsid w:val="00D4341B"/>
    <w:rsid w:val="00D43E8A"/>
    <w:rsid w:val="00D45446"/>
    <w:rsid w:val="00D47372"/>
    <w:rsid w:val="00D5193F"/>
    <w:rsid w:val="00D51FC2"/>
    <w:rsid w:val="00D52103"/>
    <w:rsid w:val="00D52560"/>
    <w:rsid w:val="00D54EEB"/>
    <w:rsid w:val="00D55EBB"/>
    <w:rsid w:val="00D6097A"/>
    <w:rsid w:val="00D617CB"/>
    <w:rsid w:val="00D61C2E"/>
    <w:rsid w:val="00D62ED9"/>
    <w:rsid w:val="00D637DD"/>
    <w:rsid w:val="00D63DEB"/>
    <w:rsid w:val="00D64209"/>
    <w:rsid w:val="00D643F0"/>
    <w:rsid w:val="00D6462F"/>
    <w:rsid w:val="00D6539F"/>
    <w:rsid w:val="00D654D4"/>
    <w:rsid w:val="00D7123A"/>
    <w:rsid w:val="00D7140E"/>
    <w:rsid w:val="00D72617"/>
    <w:rsid w:val="00D728F8"/>
    <w:rsid w:val="00D73AC0"/>
    <w:rsid w:val="00D73EA3"/>
    <w:rsid w:val="00D745E4"/>
    <w:rsid w:val="00D7517B"/>
    <w:rsid w:val="00D75C87"/>
    <w:rsid w:val="00D76548"/>
    <w:rsid w:val="00D76E6F"/>
    <w:rsid w:val="00D771AC"/>
    <w:rsid w:val="00D804A3"/>
    <w:rsid w:val="00D8120A"/>
    <w:rsid w:val="00D82303"/>
    <w:rsid w:val="00D82544"/>
    <w:rsid w:val="00D826E3"/>
    <w:rsid w:val="00D8408F"/>
    <w:rsid w:val="00D8432D"/>
    <w:rsid w:val="00D85122"/>
    <w:rsid w:val="00D857C9"/>
    <w:rsid w:val="00D86C72"/>
    <w:rsid w:val="00D87696"/>
    <w:rsid w:val="00D87DFB"/>
    <w:rsid w:val="00D90A6E"/>
    <w:rsid w:val="00D916B1"/>
    <w:rsid w:val="00D922B7"/>
    <w:rsid w:val="00D93796"/>
    <w:rsid w:val="00D939F2"/>
    <w:rsid w:val="00D93C70"/>
    <w:rsid w:val="00D93D95"/>
    <w:rsid w:val="00D9492B"/>
    <w:rsid w:val="00D94C7C"/>
    <w:rsid w:val="00D94E6D"/>
    <w:rsid w:val="00D95611"/>
    <w:rsid w:val="00D96366"/>
    <w:rsid w:val="00D96786"/>
    <w:rsid w:val="00D9771C"/>
    <w:rsid w:val="00DA05E1"/>
    <w:rsid w:val="00DA1071"/>
    <w:rsid w:val="00DA24A1"/>
    <w:rsid w:val="00DA3583"/>
    <w:rsid w:val="00DA3962"/>
    <w:rsid w:val="00DA5D5C"/>
    <w:rsid w:val="00DA7013"/>
    <w:rsid w:val="00DA769F"/>
    <w:rsid w:val="00DB1338"/>
    <w:rsid w:val="00DB14D7"/>
    <w:rsid w:val="00DB1DD6"/>
    <w:rsid w:val="00DB278A"/>
    <w:rsid w:val="00DB3164"/>
    <w:rsid w:val="00DB3E6D"/>
    <w:rsid w:val="00DB46AE"/>
    <w:rsid w:val="00DB4963"/>
    <w:rsid w:val="00DB5B15"/>
    <w:rsid w:val="00DB64C1"/>
    <w:rsid w:val="00DB72AB"/>
    <w:rsid w:val="00DC02C4"/>
    <w:rsid w:val="00DC0877"/>
    <w:rsid w:val="00DC0A4B"/>
    <w:rsid w:val="00DC169E"/>
    <w:rsid w:val="00DC3B27"/>
    <w:rsid w:val="00DC626E"/>
    <w:rsid w:val="00DC6497"/>
    <w:rsid w:val="00DC69DA"/>
    <w:rsid w:val="00DC7626"/>
    <w:rsid w:val="00DD01F7"/>
    <w:rsid w:val="00DD2E11"/>
    <w:rsid w:val="00DD3FDB"/>
    <w:rsid w:val="00DD43DD"/>
    <w:rsid w:val="00DD5150"/>
    <w:rsid w:val="00DD760F"/>
    <w:rsid w:val="00DE019F"/>
    <w:rsid w:val="00DE0386"/>
    <w:rsid w:val="00DE0CCE"/>
    <w:rsid w:val="00DE1707"/>
    <w:rsid w:val="00DE2816"/>
    <w:rsid w:val="00DE2C2D"/>
    <w:rsid w:val="00DE30F0"/>
    <w:rsid w:val="00DE31AD"/>
    <w:rsid w:val="00DE5307"/>
    <w:rsid w:val="00DE5668"/>
    <w:rsid w:val="00DE612F"/>
    <w:rsid w:val="00DE6278"/>
    <w:rsid w:val="00DE6E57"/>
    <w:rsid w:val="00DE7459"/>
    <w:rsid w:val="00DF2455"/>
    <w:rsid w:val="00DF3365"/>
    <w:rsid w:val="00DF5222"/>
    <w:rsid w:val="00DF7CC2"/>
    <w:rsid w:val="00E0073A"/>
    <w:rsid w:val="00E00EFA"/>
    <w:rsid w:val="00E0151B"/>
    <w:rsid w:val="00E047B1"/>
    <w:rsid w:val="00E060C8"/>
    <w:rsid w:val="00E07935"/>
    <w:rsid w:val="00E10D3F"/>
    <w:rsid w:val="00E11512"/>
    <w:rsid w:val="00E11540"/>
    <w:rsid w:val="00E12FFE"/>
    <w:rsid w:val="00E15146"/>
    <w:rsid w:val="00E223A3"/>
    <w:rsid w:val="00E23412"/>
    <w:rsid w:val="00E24BB4"/>
    <w:rsid w:val="00E268BE"/>
    <w:rsid w:val="00E26E0B"/>
    <w:rsid w:val="00E312C0"/>
    <w:rsid w:val="00E3208B"/>
    <w:rsid w:val="00E32825"/>
    <w:rsid w:val="00E32FD6"/>
    <w:rsid w:val="00E331AB"/>
    <w:rsid w:val="00E34C75"/>
    <w:rsid w:val="00E36396"/>
    <w:rsid w:val="00E36E42"/>
    <w:rsid w:val="00E418F2"/>
    <w:rsid w:val="00E4412F"/>
    <w:rsid w:val="00E448C8"/>
    <w:rsid w:val="00E4640C"/>
    <w:rsid w:val="00E5112C"/>
    <w:rsid w:val="00E51852"/>
    <w:rsid w:val="00E53313"/>
    <w:rsid w:val="00E54033"/>
    <w:rsid w:val="00E54356"/>
    <w:rsid w:val="00E544DE"/>
    <w:rsid w:val="00E55105"/>
    <w:rsid w:val="00E553B2"/>
    <w:rsid w:val="00E554BB"/>
    <w:rsid w:val="00E55878"/>
    <w:rsid w:val="00E56F61"/>
    <w:rsid w:val="00E57206"/>
    <w:rsid w:val="00E6044D"/>
    <w:rsid w:val="00E6060E"/>
    <w:rsid w:val="00E61865"/>
    <w:rsid w:val="00E632C2"/>
    <w:rsid w:val="00E65A63"/>
    <w:rsid w:val="00E665A7"/>
    <w:rsid w:val="00E67A4C"/>
    <w:rsid w:val="00E70285"/>
    <w:rsid w:val="00E71882"/>
    <w:rsid w:val="00E732C3"/>
    <w:rsid w:val="00E73C78"/>
    <w:rsid w:val="00E73DA9"/>
    <w:rsid w:val="00E73F1C"/>
    <w:rsid w:val="00E74F48"/>
    <w:rsid w:val="00E75032"/>
    <w:rsid w:val="00E757CF"/>
    <w:rsid w:val="00E76C04"/>
    <w:rsid w:val="00E7700C"/>
    <w:rsid w:val="00E80E5E"/>
    <w:rsid w:val="00E80F45"/>
    <w:rsid w:val="00E81AB7"/>
    <w:rsid w:val="00E81D7B"/>
    <w:rsid w:val="00E82A7A"/>
    <w:rsid w:val="00E8485D"/>
    <w:rsid w:val="00E84F02"/>
    <w:rsid w:val="00E8628A"/>
    <w:rsid w:val="00E87225"/>
    <w:rsid w:val="00E87782"/>
    <w:rsid w:val="00E879C3"/>
    <w:rsid w:val="00E87DFC"/>
    <w:rsid w:val="00E917AE"/>
    <w:rsid w:val="00E92E3C"/>
    <w:rsid w:val="00E93702"/>
    <w:rsid w:val="00E95587"/>
    <w:rsid w:val="00E97CB2"/>
    <w:rsid w:val="00EA00F0"/>
    <w:rsid w:val="00EA0A78"/>
    <w:rsid w:val="00EA121E"/>
    <w:rsid w:val="00EA183E"/>
    <w:rsid w:val="00EA18A3"/>
    <w:rsid w:val="00EA2C35"/>
    <w:rsid w:val="00EA3978"/>
    <w:rsid w:val="00EA3A5F"/>
    <w:rsid w:val="00EA50E7"/>
    <w:rsid w:val="00EB095B"/>
    <w:rsid w:val="00EB0AD6"/>
    <w:rsid w:val="00EB1552"/>
    <w:rsid w:val="00EB1C65"/>
    <w:rsid w:val="00EB1DD7"/>
    <w:rsid w:val="00EB1EA5"/>
    <w:rsid w:val="00EB2527"/>
    <w:rsid w:val="00EB2D9A"/>
    <w:rsid w:val="00EB3B38"/>
    <w:rsid w:val="00EB3EDA"/>
    <w:rsid w:val="00EB5B8A"/>
    <w:rsid w:val="00EC06EE"/>
    <w:rsid w:val="00EC0902"/>
    <w:rsid w:val="00EC09F6"/>
    <w:rsid w:val="00EC1246"/>
    <w:rsid w:val="00EC1463"/>
    <w:rsid w:val="00EC1A73"/>
    <w:rsid w:val="00EC29D5"/>
    <w:rsid w:val="00EC3675"/>
    <w:rsid w:val="00EC762B"/>
    <w:rsid w:val="00ED0147"/>
    <w:rsid w:val="00ED0C7A"/>
    <w:rsid w:val="00ED109A"/>
    <w:rsid w:val="00ED12D9"/>
    <w:rsid w:val="00ED1498"/>
    <w:rsid w:val="00ED1727"/>
    <w:rsid w:val="00ED1A26"/>
    <w:rsid w:val="00ED1DD5"/>
    <w:rsid w:val="00ED416C"/>
    <w:rsid w:val="00ED419D"/>
    <w:rsid w:val="00ED48D6"/>
    <w:rsid w:val="00ED6B00"/>
    <w:rsid w:val="00EE006A"/>
    <w:rsid w:val="00EE062F"/>
    <w:rsid w:val="00EE0A2F"/>
    <w:rsid w:val="00EE0FC9"/>
    <w:rsid w:val="00EE2288"/>
    <w:rsid w:val="00EE257F"/>
    <w:rsid w:val="00EE2A0E"/>
    <w:rsid w:val="00EE2FA5"/>
    <w:rsid w:val="00EE3AC1"/>
    <w:rsid w:val="00EE460E"/>
    <w:rsid w:val="00EE73CB"/>
    <w:rsid w:val="00EE7ED6"/>
    <w:rsid w:val="00EF010F"/>
    <w:rsid w:val="00EF1364"/>
    <w:rsid w:val="00EF1418"/>
    <w:rsid w:val="00EF1F82"/>
    <w:rsid w:val="00EF2E14"/>
    <w:rsid w:val="00EF2E21"/>
    <w:rsid w:val="00EF4A92"/>
    <w:rsid w:val="00EF55F4"/>
    <w:rsid w:val="00EF575B"/>
    <w:rsid w:val="00EF6E09"/>
    <w:rsid w:val="00EF6E35"/>
    <w:rsid w:val="00EF6E8D"/>
    <w:rsid w:val="00EF7F75"/>
    <w:rsid w:val="00F00C29"/>
    <w:rsid w:val="00F01D13"/>
    <w:rsid w:val="00F036A4"/>
    <w:rsid w:val="00F03DAA"/>
    <w:rsid w:val="00F04164"/>
    <w:rsid w:val="00F04CF9"/>
    <w:rsid w:val="00F059C2"/>
    <w:rsid w:val="00F05AED"/>
    <w:rsid w:val="00F0604E"/>
    <w:rsid w:val="00F0614A"/>
    <w:rsid w:val="00F0618B"/>
    <w:rsid w:val="00F07694"/>
    <w:rsid w:val="00F1103F"/>
    <w:rsid w:val="00F1361C"/>
    <w:rsid w:val="00F149B0"/>
    <w:rsid w:val="00F16BD5"/>
    <w:rsid w:val="00F204CB"/>
    <w:rsid w:val="00F2059B"/>
    <w:rsid w:val="00F212B0"/>
    <w:rsid w:val="00F225BA"/>
    <w:rsid w:val="00F23C5E"/>
    <w:rsid w:val="00F23FDA"/>
    <w:rsid w:val="00F24279"/>
    <w:rsid w:val="00F270FB"/>
    <w:rsid w:val="00F27E45"/>
    <w:rsid w:val="00F3117D"/>
    <w:rsid w:val="00F325C8"/>
    <w:rsid w:val="00F32BA6"/>
    <w:rsid w:val="00F343F4"/>
    <w:rsid w:val="00F42E5E"/>
    <w:rsid w:val="00F43983"/>
    <w:rsid w:val="00F445AA"/>
    <w:rsid w:val="00F50903"/>
    <w:rsid w:val="00F50A53"/>
    <w:rsid w:val="00F50D29"/>
    <w:rsid w:val="00F50E7B"/>
    <w:rsid w:val="00F51215"/>
    <w:rsid w:val="00F53654"/>
    <w:rsid w:val="00F5422D"/>
    <w:rsid w:val="00F5427E"/>
    <w:rsid w:val="00F54451"/>
    <w:rsid w:val="00F60AD0"/>
    <w:rsid w:val="00F616C4"/>
    <w:rsid w:val="00F62E0D"/>
    <w:rsid w:val="00F6448D"/>
    <w:rsid w:val="00F64D9E"/>
    <w:rsid w:val="00F652AE"/>
    <w:rsid w:val="00F65688"/>
    <w:rsid w:val="00F65DF9"/>
    <w:rsid w:val="00F66DC4"/>
    <w:rsid w:val="00F674E1"/>
    <w:rsid w:val="00F67BDF"/>
    <w:rsid w:val="00F7133E"/>
    <w:rsid w:val="00F74C14"/>
    <w:rsid w:val="00F75446"/>
    <w:rsid w:val="00F76A79"/>
    <w:rsid w:val="00F76F20"/>
    <w:rsid w:val="00F77464"/>
    <w:rsid w:val="00F7773C"/>
    <w:rsid w:val="00F8149F"/>
    <w:rsid w:val="00F818A4"/>
    <w:rsid w:val="00F829AE"/>
    <w:rsid w:val="00F82A14"/>
    <w:rsid w:val="00F837F9"/>
    <w:rsid w:val="00F84057"/>
    <w:rsid w:val="00F85DBE"/>
    <w:rsid w:val="00F86493"/>
    <w:rsid w:val="00F87759"/>
    <w:rsid w:val="00F87927"/>
    <w:rsid w:val="00F91CA3"/>
    <w:rsid w:val="00F91D1E"/>
    <w:rsid w:val="00F92C51"/>
    <w:rsid w:val="00F93E84"/>
    <w:rsid w:val="00F95935"/>
    <w:rsid w:val="00F96737"/>
    <w:rsid w:val="00F97597"/>
    <w:rsid w:val="00F976B4"/>
    <w:rsid w:val="00FA0555"/>
    <w:rsid w:val="00FA07E9"/>
    <w:rsid w:val="00FA30AD"/>
    <w:rsid w:val="00FA3ED2"/>
    <w:rsid w:val="00FA5035"/>
    <w:rsid w:val="00FA5BA2"/>
    <w:rsid w:val="00FA6B84"/>
    <w:rsid w:val="00FA7D7F"/>
    <w:rsid w:val="00FB1EAE"/>
    <w:rsid w:val="00FB2593"/>
    <w:rsid w:val="00FB3294"/>
    <w:rsid w:val="00FB3F87"/>
    <w:rsid w:val="00FB507A"/>
    <w:rsid w:val="00FB54D1"/>
    <w:rsid w:val="00FC0EF1"/>
    <w:rsid w:val="00FC3A7C"/>
    <w:rsid w:val="00FC3B1B"/>
    <w:rsid w:val="00FC7FB9"/>
    <w:rsid w:val="00FD0897"/>
    <w:rsid w:val="00FD1B31"/>
    <w:rsid w:val="00FD1FEF"/>
    <w:rsid w:val="00FD51AB"/>
    <w:rsid w:val="00FD5B6E"/>
    <w:rsid w:val="00FD6C3C"/>
    <w:rsid w:val="00FD7EAF"/>
    <w:rsid w:val="00FE0ECA"/>
    <w:rsid w:val="00FE3B2B"/>
    <w:rsid w:val="00FE592A"/>
    <w:rsid w:val="00FE623F"/>
    <w:rsid w:val="00FE7CD9"/>
    <w:rsid w:val="00FF231D"/>
    <w:rsid w:val="00FF294C"/>
    <w:rsid w:val="00FF50BF"/>
    <w:rsid w:val="00FF59D4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9982827315EC31F9B9908792880A8F455ADF20C8FC3159864116D18FB045CC343B1107DB1BBB50EnEH" TargetMode="External"/><Relationship Id="rId13" Type="http://schemas.openxmlformats.org/officeDocument/2006/relationships/hyperlink" Target="consultantplus://offline/ref=D049982827315EC31F9B9908792880A8F455ACF8028DC3159864116D18FB045CC343B1107DB1BBB40En7H" TargetMode="External"/><Relationship Id="rId18" Type="http://schemas.openxmlformats.org/officeDocument/2006/relationships/hyperlink" Target="consultantplus://offline/ref=D049982827315EC31F9B9908792880A8F455ADF3068FC3159864116D18FB045CC343B1107DB1B9B70En5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049982827315EC31F9B9908792880A8F456A6FD0285C3159864116D18FB045CC343B1107DB1BFBC0En7H" TargetMode="External"/><Relationship Id="rId12" Type="http://schemas.openxmlformats.org/officeDocument/2006/relationships/hyperlink" Target="consultantplus://offline/ref=D049982827315EC31F9B9908792880A8F455ACF8028DC3159864116D18FB045CC343B1107DB1BBB00En7H" TargetMode="External"/><Relationship Id="rId17" Type="http://schemas.openxmlformats.org/officeDocument/2006/relationships/hyperlink" Target="consultantplus://offline/ref=D049982827315EC31F9B9908792880A8F455ADF3068FC3159864116D18FB045CC343B1107DB1B9B70En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49982827315EC31F9B9908792880A8F456A6FD0285C3159864116D18FB045CC343B1107DB1BFBC0En7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49982827315EC31F9B9908792880A8F456A6FD0285C3159864116D18FB045CC343B1107DB1BEB70En3H" TargetMode="External"/><Relationship Id="rId11" Type="http://schemas.openxmlformats.org/officeDocument/2006/relationships/hyperlink" Target="consultantplus://offline/ref=D049982827315EC31F9B9908792880A8F456A6FD0285C3159864116D18FB045CC343B1107DB1BEB70En3H" TargetMode="External"/><Relationship Id="rId5" Type="http://schemas.openxmlformats.org/officeDocument/2006/relationships/hyperlink" Target="consultantplus://offline/ref=D049982827315EC31F9B9908792880A8F455ADF3068FC3159864116D18FB045CC343B1107DB1B9B70En7H" TargetMode="External"/><Relationship Id="rId15" Type="http://schemas.openxmlformats.org/officeDocument/2006/relationships/hyperlink" Target="consultantplus://offline/ref=D049982827315EC31F9B9908792880A8F455ADF3068FC3159864116D18FB045CC343B1107DB1B9B70En4H" TargetMode="External"/><Relationship Id="rId10" Type="http://schemas.openxmlformats.org/officeDocument/2006/relationships/hyperlink" Target="consultantplus://offline/ref=D049982827315EC31F9B9908792880A8F455A1FD0685C3159864116D18FB045CC343B1107DB1BBB50EnFH" TargetMode="External"/><Relationship Id="rId19" Type="http://schemas.openxmlformats.org/officeDocument/2006/relationships/hyperlink" Target="consultantplus://offline/ref=D049982827315EC31F9B9908792880A8F455ADF3068FC3159864116D18FB045CC343B1107DB1B9B70En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049982827315EC31F9B9908792880A8F455ADF20C8FC3159864116D18FB045CC343B1107DB1BBB50EnFH" TargetMode="External"/><Relationship Id="rId14" Type="http://schemas.openxmlformats.org/officeDocument/2006/relationships/hyperlink" Target="consultantplus://offline/ref=D049982827315EC31F9B9908792880A8F455ACF8028DC3159864116D18FB045CC343B1107DB1B9B20En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3158</Words>
  <Characters>18005</Characters>
  <Application>Microsoft Office Word</Application>
  <DocSecurity>0</DocSecurity>
  <Lines>150</Lines>
  <Paragraphs>42</Paragraphs>
  <ScaleCrop>false</ScaleCrop>
  <Company/>
  <LinksUpToDate>false</LinksUpToDate>
  <CharactersWithSpaces>21121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2015-01-19T07:39:00Z</dcterms:created>
  <dcterms:modified xsi:type="dcterms:W3CDTF">2015-01-19T07:42:00Z</dcterms:modified>
</cp:coreProperties>
</file>